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667CA" w14:textId="77777777" w:rsidR="001E5CAC" w:rsidRPr="00B1191F" w:rsidRDefault="001E5CAC" w:rsidP="00B1191F">
      <w:pPr>
        <w:jc w:val="center"/>
        <w:rPr>
          <w:b/>
          <w:bCs/>
          <w:spacing w:val="20"/>
        </w:rPr>
      </w:pPr>
      <w:bookmarkStart w:id="0" w:name="_Toc119910771"/>
    </w:p>
    <w:p w14:paraId="1A28A499" w14:textId="77777777" w:rsidR="001E5CAC" w:rsidRPr="00B1191F" w:rsidRDefault="001E5CAC" w:rsidP="00B1191F">
      <w:pPr>
        <w:spacing w:before="0"/>
        <w:jc w:val="center"/>
        <w:rPr>
          <w:b/>
          <w:bCs/>
          <w:spacing w:val="20"/>
        </w:rPr>
      </w:pPr>
      <w:r w:rsidRPr="00B1191F">
        <w:rPr>
          <w:spacing w:val="20"/>
        </w:rPr>
        <w:t>МИНИСТЕРСТВО НАУКИ И ВЫСШЕГО ОБРАЗОВАНИЯ РОССИЙСКОЙ ФЕДЕРАЦИИ</w:t>
      </w:r>
    </w:p>
    <w:p w14:paraId="243F50DC" w14:textId="77777777" w:rsidR="001E5CAC" w:rsidRPr="00B1191F" w:rsidRDefault="001E5CAC" w:rsidP="00B1191F">
      <w:pPr>
        <w:spacing w:before="0"/>
        <w:jc w:val="center"/>
        <w:rPr>
          <w:caps/>
          <w:spacing w:val="20"/>
        </w:rPr>
      </w:pPr>
      <w:r w:rsidRPr="00B1191F">
        <w:rPr>
          <w:caps/>
          <w:spacing w:val="20"/>
        </w:rPr>
        <w:t>федеральное государственное АВТОНОМНОЕ образовательное учреждение высшего образования</w:t>
      </w:r>
    </w:p>
    <w:p w14:paraId="2C0DC225" w14:textId="77777777" w:rsidR="001E5CAC" w:rsidRPr="00B1191F" w:rsidRDefault="001E5CAC" w:rsidP="00B1191F">
      <w:pPr>
        <w:spacing w:before="0"/>
        <w:jc w:val="center"/>
        <w:rPr>
          <w:spacing w:val="50"/>
        </w:rPr>
      </w:pPr>
      <w:r w:rsidRPr="00B1191F">
        <w:rPr>
          <w:spacing w:val="50"/>
        </w:rPr>
        <w:t>«Национальный исследовательский ядерный университет «МИФИ»</w:t>
      </w:r>
    </w:p>
    <w:p w14:paraId="26DDBE17" w14:textId="77777777" w:rsidR="001E5CAC" w:rsidRPr="00B1191F" w:rsidRDefault="001E5CAC" w:rsidP="00B1191F">
      <w:pPr>
        <w:spacing w:before="0"/>
        <w:jc w:val="center"/>
        <w:rPr>
          <w:b/>
          <w:bCs/>
        </w:rPr>
      </w:pPr>
      <w:r w:rsidRPr="00B1191F">
        <w:rPr>
          <w:b/>
          <w:bCs/>
        </w:rPr>
        <w:t xml:space="preserve">Обнинский институт атомной энергетики – </w:t>
      </w:r>
    </w:p>
    <w:p w14:paraId="23D2381F" w14:textId="77777777" w:rsidR="001E5CAC" w:rsidRPr="00B1191F" w:rsidRDefault="001E5CAC" w:rsidP="00B1191F">
      <w:pPr>
        <w:spacing w:before="0"/>
        <w:jc w:val="center"/>
      </w:pPr>
      <w:r w:rsidRPr="00B1191F"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52BFC6D7" w14:textId="77777777" w:rsidR="001E5CAC" w:rsidRPr="00B1191F" w:rsidRDefault="001E5CAC" w:rsidP="00B1191F">
      <w:pPr>
        <w:spacing w:before="0"/>
        <w:jc w:val="center"/>
        <w:rPr>
          <w:caps/>
          <w:spacing w:val="16"/>
        </w:rPr>
      </w:pPr>
      <w:r w:rsidRPr="00B1191F">
        <w:rPr>
          <w:b/>
          <w:bCs/>
        </w:rPr>
        <w:t>(ИАТЭ НИЯУ МИФИ)</w:t>
      </w:r>
    </w:p>
    <w:p w14:paraId="223C0E2F" w14:textId="77777777" w:rsidR="001E5CAC" w:rsidRPr="00B1191F" w:rsidRDefault="001E5CAC" w:rsidP="00B1191F">
      <w:pPr>
        <w:spacing w:before="0"/>
        <w:ind w:right="-5"/>
        <w:jc w:val="center"/>
        <w:rPr>
          <w:b/>
          <w:bCs/>
        </w:rPr>
      </w:pPr>
    </w:p>
    <w:p w14:paraId="74F8E003" w14:textId="77777777" w:rsidR="001E5CAC" w:rsidRPr="00B1191F" w:rsidRDefault="001E5CAC" w:rsidP="00B1191F">
      <w:pPr>
        <w:spacing w:before="0"/>
        <w:jc w:val="center"/>
        <w:rPr>
          <w:b/>
          <w:bCs/>
          <w:color w:val="000000"/>
          <w:lang w:eastAsia="en-US"/>
        </w:rPr>
      </w:pPr>
      <w:r w:rsidRPr="00B1191F">
        <w:rPr>
          <w:b/>
          <w:bCs/>
          <w:color w:val="000000"/>
          <w:lang w:eastAsia="en-US"/>
        </w:rPr>
        <w:t>ИНСТИТУТ ОБЩЕЙ ПРОФЕССИОНАЛЬНОЙ ПОДГОТОВКИ</w:t>
      </w:r>
    </w:p>
    <w:p w14:paraId="0AB6C31C" w14:textId="77777777" w:rsidR="001E5CAC" w:rsidRPr="00B1191F" w:rsidRDefault="001E5CAC" w:rsidP="00B1191F">
      <w:pPr>
        <w:spacing w:before="0"/>
        <w:jc w:val="center"/>
        <w:rPr>
          <w:b/>
          <w:bCs/>
          <w:color w:val="000000"/>
          <w:lang w:eastAsia="en-US"/>
        </w:rPr>
      </w:pPr>
      <w:r w:rsidRPr="00B1191F">
        <w:rPr>
          <w:b/>
          <w:bCs/>
          <w:color w:val="000000"/>
          <w:lang w:eastAsia="en-US"/>
        </w:rPr>
        <w:t>Кафедра физического воспитания</w:t>
      </w:r>
    </w:p>
    <w:p w14:paraId="2067D1EE" w14:textId="77777777" w:rsidR="001E5CAC" w:rsidRPr="00B1191F" w:rsidRDefault="001E5CAC" w:rsidP="00B1191F">
      <w:pPr>
        <w:spacing w:before="0"/>
        <w:jc w:val="center"/>
        <w:rPr>
          <w:b/>
          <w:bCs/>
          <w:color w:val="000000"/>
          <w:lang w:eastAsia="en-US"/>
        </w:rPr>
      </w:pPr>
    </w:p>
    <w:p w14:paraId="49ED593F" w14:textId="77777777" w:rsidR="001E5CAC" w:rsidRPr="00B1191F" w:rsidRDefault="001E5CAC" w:rsidP="00B1191F">
      <w:pPr>
        <w:spacing w:before="0"/>
        <w:jc w:val="center"/>
        <w:rPr>
          <w:b/>
          <w:bCs/>
        </w:rPr>
      </w:pPr>
    </w:p>
    <w:p w14:paraId="3185B229" w14:textId="77777777" w:rsidR="001E5CAC" w:rsidRPr="00A43BAE" w:rsidRDefault="001E5CAC" w:rsidP="00876B52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Одобр</w:t>
      </w:r>
      <w:r w:rsidRPr="00A43BAE">
        <w:rPr>
          <w:sz w:val="28"/>
          <w:szCs w:val="28"/>
        </w:rPr>
        <w:t>ено на заседании</w:t>
      </w:r>
    </w:p>
    <w:p w14:paraId="7110946D" w14:textId="77777777" w:rsidR="001E5CAC" w:rsidRPr="00A43BAE" w:rsidRDefault="001E5CAC" w:rsidP="00876B52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Ученого совета </w:t>
      </w:r>
      <w:r w:rsidRPr="00A43BAE">
        <w:rPr>
          <w:sz w:val="28"/>
          <w:szCs w:val="28"/>
        </w:rPr>
        <w:t>ИАТЭ НИЯУ МИФИ</w:t>
      </w:r>
    </w:p>
    <w:p w14:paraId="241B0905" w14:textId="5AB0A485" w:rsidR="001E5CAC" w:rsidRDefault="001E5CAC" w:rsidP="00876B52">
      <w:pPr>
        <w:ind w:firstLine="5529"/>
      </w:pPr>
      <w:r w:rsidRPr="00A43BAE">
        <w:rPr>
          <w:sz w:val="28"/>
          <w:szCs w:val="28"/>
        </w:rPr>
        <w:t xml:space="preserve">Протокол от </w:t>
      </w:r>
      <w:r w:rsidR="00660046">
        <w:rPr>
          <w:sz w:val="28"/>
          <w:szCs w:val="28"/>
        </w:rPr>
        <w:t>28</w:t>
      </w:r>
      <w:r w:rsidRPr="00A43BAE">
        <w:rPr>
          <w:sz w:val="28"/>
          <w:szCs w:val="28"/>
        </w:rPr>
        <w:t>.0</w:t>
      </w:r>
      <w:r w:rsidR="00660046">
        <w:rPr>
          <w:sz w:val="28"/>
          <w:szCs w:val="28"/>
        </w:rPr>
        <w:t>8</w:t>
      </w:r>
      <w:r w:rsidRPr="00A43BA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43BAE">
        <w:rPr>
          <w:sz w:val="28"/>
          <w:szCs w:val="28"/>
        </w:rPr>
        <w:t xml:space="preserve"> № </w:t>
      </w:r>
      <w:r w:rsidR="00660046">
        <w:rPr>
          <w:sz w:val="28"/>
          <w:szCs w:val="28"/>
        </w:rPr>
        <w:t>23.8</w:t>
      </w:r>
      <w:bookmarkStart w:id="1" w:name="_GoBack"/>
      <w:bookmarkEnd w:id="1"/>
    </w:p>
    <w:p w14:paraId="3C35BC30" w14:textId="77777777" w:rsidR="001E5CAC" w:rsidRPr="00B1191F" w:rsidRDefault="001E5CAC" w:rsidP="00B1191F">
      <w:pPr>
        <w:spacing w:before="0"/>
        <w:rPr>
          <w:b/>
          <w:bCs/>
        </w:rPr>
      </w:pPr>
    </w:p>
    <w:p w14:paraId="74816031" w14:textId="77777777" w:rsidR="001E5CAC" w:rsidRDefault="001E5CAC" w:rsidP="00B1191F">
      <w:pPr>
        <w:spacing w:before="0"/>
        <w:jc w:val="right"/>
      </w:pPr>
    </w:p>
    <w:p w14:paraId="22542114" w14:textId="77777777" w:rsidR="001E5CAC" w:rsidRPr="00B1191F" w:rsidRDefault="001E5CAC" w:rsidP="00B1191F">
      <w:pPr>
        <w:spacing w:before="0"/>
        <w:jc w:val="right"/>
      </w:pPr>
    </w:p>
    <w:p w14:paraId="1085B7B0" w14:textId="77777777" w:rsidR="001E5CAC" w:rsidRPr="00B1191F" w:rsidRDefault="001E5CAC" w:rsidP="00B1191F">
      <w:pPr>
        <w:spacing w:before="0"/>
        <w:jc w:val="right"/>
      </w:pPr>
    </w:p>
    <w:p w14:paraId="74E48FFC" w14:textId="77777777" w:rsidR="001E5CAC" w:rsidRPr="00B1191F" w:rsidRDefault="001E5CAC" w:rsidP="00B1191F">
      <w:pPr>
        <w:widowControl w:val="0"/>
        <w:autoSpaceDE w:val="0"/>
        <w:autoSpaceDN w:val="0"/>
        <w:adjustRightInd w:val="0"/>
        <w:spacing w:before="0"/>
        <w:jc w:val="center"/>
        <w:rPr>
          <w:b/>
          <w:bCs/>
        </w:rPr>
      </w:pPr>
      <w:r w:rsidRPr="00B1191F">
        <w:rPr>
          <w:b/>
          <w:bCs/>
        </w:rPr>
        <w:t>ФОНД ОЦЕНОЧНЫХ СРЕДСТВ</w:t>
      </w:r>
    </w:p>
    <w:p w14:paraId="7F74A776" w14:textId="77777777" w:rsidR="001E5CAC" w:rsidRPr="00B1191F" w:rsidRDefault="001E5CAC" w:rsidP="00B1191F">
      <w:pPr>
        <w:spacing w:before="0"/>
        <w:jc w:val="center"/>
        <w:rPr>
          <w:b/>
          <w:bCs/>
        </w:rPr>
      </w:pPr>
      <w:r w:rsidRPr="00B1191F">
        <w:rPr>
          <w:b/>
          <w:bCs/>
        </w:rPr>
        <w:t>по дисциплине</w:t>
      </w:r>
    </w:p>
    <w:p w14:paraId="39494FE1" w14:textId="77777777" w:rsidR="001E5CAC" w:rsidRPr="00B1191F" w:rsidRDefault="001E5CAC" w:rsidP="00B1191F">
      <w:pPr>
        <w:spacing w:before="0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136"/>
      </w:tblGrid>
      <w:tr w:rsidR="001E5CAC" w:rsidRPr="00B1191F" w14:paraId="6FF42DBF" w14:textId="77777777">
        <w:tc>
          <w:tcPr>
            <w:tcW w:w="10136" w:type="dxa"/>
            <w:tcBorders>
              <w:bottom w:val="single" w:sz="4" w:space="0" w:color="auto"/>
            </w:tcBorders>
          </w:tcPr>
          <w:p w14:paraId="4C8A47E0" w14:textId="77777777" w:rsidR="001E5CAC" w:rsidRPr="00B1191F" w:rsidRDefault="001E5CAC" w:rsidP="00B1191F">
            <w:pPr>
              <w:spacing w:before="0"/>
              <w:jc w:val="center"/>
              <w:rPr>
                <w:i/>
                <w:iCs/>
              </w:rPr>
            </w:pPr>
            <w:r w:rsidRPr="00B1191F">
              <w:rPr>
                <w:b/>
                <w:bCs/>
              </w:rPr>
              <w:t>ФИЗИЧЕСКАЯ КУЛЬТУРА</w:t>
            </w:r>
          </w:p>
        </w:tc>
      </w:tr>
      <w:tr w:rsidR="001E5CAC" w:rsidRPr="00B1191F" w14:paraId="618DFB7C" w14:textId="77777777">
        <w:tc>
          <w:tcPr>
            <w:tcW w:w="10136" w:type="dxa"/>
            <w:tcBorders>
              <w:top w:val="single" w:sz="4" w:space="0" w:color="auto"/>
            </w:tcBorders>
          </w:tcPr>
          <w:p w14:paraId="058BDC45" w14:textId="77777777" w:rsidR="001E5CAC" w:rsidRPr="00B1191F" w:rsidRDefault="001E5CAC" w:rsidP="00B1191F">
            <w:pPr>
              <w:spacing w:before="0"/>
              <w:jc w:val="center"/>
              <w:rPr>
                <w:i/>
                <w:iCs/>
              </w:rPr>
            </w:pPr>
            <w:r w:rsidRPr="00B1191F">
              <w:rPr>
                <w:i/>
                <w:iCs/>
              </w:rPr>
              <w:t>название дисциплины</w:t>
            </w:r>
          </w:p>
        </w:tc>
      </w:tr>
      <w:tr w:rsidR="001E5CAC" w:rsidRPr="00B1191F" w14:paraId="542C0BCB" w14:textId="77777777">
        <w:tc>
          <w:tcPr>
            <w:tcW w:w="10136" w:type="dxa"/>
          </w:tcPr>
          <w:p w14:paraId="1EF5BBA3" w14:textId="77777777" w:rsidR="001E5CAC" w:rsidRPr="00B1191F" w:rsidRDefault="001E5CAC" w:rsidP="00B1191F">
            <w:pPr>
              <w:spacing w:before="0"/>
            </w:pPr>
          </w:p>
        </w:tc>
      </w:tr>
      <w:tr w:rsidR="001E5CAC" w:rsidRPr="00B1191F" w14:paraId="37C40988" w14:textId="77777777">
        <w:tc>
          <w:tcPr>
            <w:tcW w:w="10136" w:type="dxa"/>
          </w:tcPr>
          <w:p w14:paraId="38CD51B3" w14:textId="77777777" w:rsidR="001E5CAC" w:rsidRPr="00B1191F" w:rsidRDefault="001E5CAC" w:rsidP="00B1191F">
            <w:pPr>
              <w:spacing w:before="0"/>
              <w:jc w:val="center"/>
            </w:pPr>
            <w:r w:rsidRPr="00B1191F">
              <w:rPr>
                <w:color w:val="000000"/>
                <w:lang w:eastAsia="en-US"/>
              </w:rPr>
              <w:t>для направления подготовки</w:t>
            </w:r>
          </w:p>
        </w:tc>
      </w:tr>
      <w:tr w:rsidR="001E5CAC" w:rsidRPr="00B1191F" w14:paraId="20919604" w14:textId="77777777">
        <w:tc>
          <w:tcPr>
            <w:tcW w:w="10136" w:type="dxa"/>
          </w:tcPr>
          <w:p w14:paraId="76AE8783" w14:textId="77777777" w:rsidR="001E5CAC" w:rsidRPr="00B1191F" w:rsidRDefault="001E5CAC" w:rsidP="00B1191F">
            <w:pPr>
              <w:spacing w:before="0"/>
            </w:pPr>
          </w:p>
        </w:tc>
      </w:tr>
      <w:tr w:rsidR="001E5CAC" w:rsidRPr="00B1191F" w14:paraId="63A1385E" w14:textId="77777777">
        <w:tc>
          <w:tcPr>
            <w:tcW w:w="10136" w:type="dxa"/>
            <w:tcBorders>
              <w:bottom w:val="single" w:sz="4" w:space="0" w:color="auto"/>
            </w:tcBorders>
          </w:tcPr>
          <w:p w14:paraId="0C34E0D0" w14:textId="77777777" w:rsidR="001E5CAC" w:rsidRDefault="001E5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04.03.02 Химия, физика и механика материалов</w:t>
            </w:r>
          </w:p>
        </w:tc>
      </w:tr>
      <w:tr w:rsidR="001E5CAC" w:rsidRPr="00B1191F" w14:paraId="7EF49D74" w14:textId="77777777">
        <w:tc>
          <w:tcPr>
            <w:tcW w:w="10136" w:type="dxa"/>
            <w:tcBorders>
              <w:top w:val="single" w:sz="4" w:space="0" w:color="auto"/>
            </w:tcBorders>
          </w:tcPr>
          <w:p w14:paraId="3AFC5FD1" w14:textId="77777777" w:rsidR="001E5CAC" w:rsidRDefault="001E5CA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код и название [специальности/направления подготовки]  </w:t>
            </w:r>
          </w:p>
        </w:tc>
      </w:tr>
      <w:tr w:rsidR="001E5CAC" w:rsidRPr="00B1191F" w14:paraId="5FAAEC18" w14:textId="77777777">
        <w:tc>
          <w:tcPr>
            <w:tcW w:w="10136" w:type="dxa"/>
          </w:tcPr>
          <w:p w14:paraId="094964C1" w14:textId="77777777" w:rsidR="001E5CAC" w:rsidRDefault="001E5CA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</w:tr>
      <w:tr w:rsidR="001E5CAC" w:rsidRPr="00B1191F" w14:paraId="460BEC5E" w14:textId="77777777">
        <w:tc>
          <w:tcPr>
            <w:tcW w:w="10136" w:type="dxa"/>
          </w:tcPr>
          <w:p w14:paraId="3B304676" w14:textId="77777777" w:rsidR="001E5CAC" w:rsidRDefault="001E5CA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5CAC" w:rsidRPr="00B1191F" w14:paraId="19323928" w14:textId="77777777">
        <w:tc>
          <w:tcPr>
            <w:tcW w:w="10136" w:type="dxa"/>
          </w:tcPr>
          <w:p w14:paraId="5277A146" w14:textId="77777777" w:rsidR="001E5CAC" w:rsidRDefault="001E5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программа</w:t>
            </w:r>
          </w:p>
          <w:p w14:paraId="5272CD13" w14:textId="77777777" w:rsidR="001E5CAC" w:rsidRDefault="001E5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E5CAC" w:rsidRPr="00B1191F" w14:paraId="1C82357C" w14:textId="77777777">
        <w:tc>
          <w:tcPr>
            <w:tcW w:w="10136" w:type="dxa"/>
            <w:tcBorders>
              <w:bottom w:val="single" w:sz="4" w:space="0" w:color="auto"/>
            </w:tcBorders>
          </w:tcPr>
          <w:p w14:paraId="36C7728C" w14:textId="59550331" w:rsidR="001E5CAC" w:rsidRDefault="003E04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и фармакологические технологии</w:t>
            </w:r>
          </w:p>
        </w:tc>
      </w:tr>
      <w:tr w:rsidR="001E5CAC" w:rsidRPr="00B1191F" w14:paraId="2B1A0DDE" w14:textId="77777777">
        <w:tc>
          <w:tcPr>
            <w:tcW w:w="10136" w:type="dxa"/>
            <w:tcBorders>
              <w:top w:val="single" w:sz="4" w:space="0" w:color="auto"/>
            </w:tcBorders>
          </w:tcPr>
          <w:p w14:paraId="4A4A9A9B" w14:textId="77777777" w:rsidR="001E5CAC" w:rsidRPr="00B1191F" w:rsidRDefault="001E5CAC" w:rsidP="00B1191F">
            <w:pPr>
              <w:spacing w:before="0"/>
              <w:jc w:val="center"/>
              <w:rPr>
                <w:i/>
                <w:iCs/>
              </w:rPr>
            </w:pPr>
          </w:p>
        </w:tc>
      </w:tr>
      <w:tr w:rsidR="001E5CAC" w:rsidRPr="00B1191F" w14:paraId="167C0973" w14:textId="77777777">
        <w:tc>
          <w:tcPr>
            <w:tcW w:w="10136" w:type="dxa"/>
          </w:tcPr>
          <w:p w14:paraId="2192C428" w14:textId="77777777" w:rsidR="001E5CAC" w:rsidRPr="00B1191F" w:rsidRDefault="001E5CAC" w:rsidP="00B1191F">
            <w:pPr>
              <w:spacing w:before="0"/>
              <w:jc w:val="center"/>
              <w:rPr>
                <w:i/>
                <w:iCs/>
              </w:rPr>
            </w:pPr>
          </w:p>
        </w:tc>
      </w:tr>
      <w:tr w:rsidR="001E5CAC" w:rsidRPr="00B1191F" w14:paraId="092F2781" w14:textId="77777777">
        <w:tc>
          <w:tcPr>
            <w:tcW w:w="10136" w:type="dxa"/>
          </w:tcPr>
          <w:p w14:paraId="2F834F3B" w14:textId="77777777" w:rsidR="001E5CAC" w:rsidRPr="00B1191F" w:rsidRDefault="001E5CAC" w:rsidP="00B1191F">
            <w:pPr>
              <w:jc w:val="center"/>
            </w:pPr>
            <w:r w:rsidRPr="00B1191F">
              <w:t>Форма обучения: очная</w:t>
            </w:r>
          </w:p>
          <w:p w14:paraId="5B8344BA" w14:textId="77777777" w:rsidR="001E5CAC" w:rsidRPr="00B1191F" w:rsidRDefault="001E5CAC" w:rsidP="00B1191F">
            <w:pPr>
              <w:jc w:val="center"/>
            </w:pPr>
          </w:p>
          <w:p w14:paraId="55F0798C" w14:textId="77777777" w:rsidR="001E5CAC" w:rsidRPr="00B1191F" w:rsidRDefault="001E5CAC" w:rsidP="00B1191F">
            <w:pPr>
              <w:jc w:val="center"/>
            </w:pPr>
          </w:p>
          <w:p w14:paraId="0573D1DF" w14:textId="77777777" w:rsidR="001E5CAC" w:rsidRPr="00B1191F" w:rsidRDefault="001E5CAC" w:rsidP="00B1191F">
            <w:pPr>
              <w:jc w:val="center"/>
            </w:pPr>
          </w:p>
          <w:p w14:paraId="4746FB9A" w14:textId="77777777" w:rsidR="001E5CAC" w:rsidRPr="00B1191F" w:rsidRDefault="001E5CAC" w:rsidP="00B1191F">
            <w:pPr>
              <w:jc w:val="center"/>
            </w:pPr>
          </w:p>
        </w:tc>
      </w:tr>
    </w:tbl>
    <w:p w14:paraId="710B2A32" w14:textId="77777777" w:rsidR="001E5CAC" w:rsidRPr="00B1191F" w:rsidRDefault="001E5CAC" w:rsidP="00B1191F">
      <w:pPr>
        <w:jc w:val="center"/>
        <w:rPr>
          <w:b/>
          <w:bCs/>
        </w:rPr>
      </w:pPr>
      <w:r w:rsidRPr="00B1191F">
        <w:rPr>
          <w:b/>
          <w:bCs/>
        </w:rPr>
        <w:t>г. Обнинск 20</w:t>
      </w:r>
      <w:r>
        <w:rPr>
          <w:b/>
          <w:bCs/>
        </w:rPr>
        <w:t>23</w:t>
      </w:r>
      <w:r w:rsidRPr="00B1191F">
        <w:rPr>
          <w:b/>
          <w:bCs/>
        </w:rPr>
        <w:t xml:space="preserve"> г.</w:t>
      </w:r>
    </w:p>
    <w:p w14:paraId="545EB20E" w14:textId="77777777" w:rsidR="001E5CAC" w:rsidRPr="00B1191F" w:rsidRDefault="001E5CAC" w:rsidP="00B1191F">
      <w:pPr>
        <w:pStyle w:val="aff"/>
        <w:spacing w:line="240" w:lineRule="auto"/>
        <w:ind w:firstLine="0"/>
      </w:pPr>
      <w:r w:rsidRPr="00B1191F">
        <w:br w:type="page"/>
      </w:r>
    </w:p>
    <w:p w14:paraId="4FE1A085" w14:textId="77777777" w:rsidR="001E5CAC" w:rsidRPr="00B1191F" w:rsidRDefault="001E5CAC" w:rsidP="00B1191F">
      <w:pPr>
        <w:rPr>
          <w:b/>
          <w:bCs/>
        </w:rPr>
      </w:pPr>
      <w:r w:rsidRPr="00B1191F">
        <w:rPr>
          <w:b/>
          <w:bCs/>
        </w:rPr>
        <w:t>Область применения</w:t>
      </w:r>
    </w:p>
    <w:p w14:paraId="1DD7FB90" w14:textId="77777777" w:rsidR="001E5CAC" w:rsidRPr="00B1191F" w:rsidRDefault="001E5CAC" w:rsidP="00B1191F">
      <w:pPr>
        <w:spacing w:before="0"/>
        <w:ind w:firstLine="709"/>
        <w:jc w:val="both"/>
      </w:pPr>
      <w:r w:rsidRPr="00B1191F">
        <w:t>Фонд оценочных средств (ФОС)</w:t>
      </w:r>
      <w:r w:rsidRPr="00B1191F">
        <w:rPr>
          <w:i/>
          <w:iCs/>
        </w:rPr>
        <w:t xml:space="preserve"> – </w:t>
      </w:r>
      <w:r w:rsidRPr="00B1191F">
        <w:t>является обязательным приложением к рабочей программе дисциплины «Физическая культура» и обеспечивает проверку освоения планируемых результатов обучения (компетенций и их индикаторов) посредством мероприятий текущей и промежуточной аттестации по дисциплине.</w:t>
      </w:r>
    </w:p>
    <w:p w14:paraId="01DA96B6" w14:textId="77777777" w:rsidR="001E5CAC" w:rsidRPr="00B1191F" w:rsidRDefault="001E5CAC" w:rsidP="00B1191F"/>
    <w:p w14:paraId="39D47DF6" w14:textId="77777777" w:rsidR="001E5CAC" w:rsidRPr="00B1191F" w:rsidRDefault="001E5CAC" w:rsidP="00B1191F">
      <w:pPr>
        <w:rPr>
          <w:b/>
          <w:bCs/>
        </w:rPr>
      </w:pPr>
      <w:r w:rsidRPr="00B1191F">
        <w:rPr>
          <w:b/>
          <w:bCs/>
        </w:rPr>
        <w:t>Цели и задачи фонда оценочных средств</w:t>
      </w:r>
    </w:p>
    <w:p w14:paraId="27F128E7" w14:textId="77777777" w:rsidR="001E5CAC" w:rsidRPr="00B1191F" w:rsidRDefault="001E5CAC" w:rsidP="00B1191F">
      <w:pPr>
        <w:spacing w:before="0"/>
        <w:ind w:firstLine="709"/>
        <w:jc w:val="both"/>
      </w:pPr>
      <w:r w:rsidRPr="00B1191F">
        <w:t>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стандарта.</w:t>
      </w:r>
    </w:p>
    <w:p w14:paraId="69BAEAED" w14:textId="77777777" w:rsidR="001E5CAC" w:rsidRPr="00B1191F" w:rsidRDefault="001E5CAC" w:rsidP="00B1191F">
      <w:pPr>
        <w:spacing w:before="0"/>
        <w:ind w:firstLine="709"/>
        <w:jc w:val="both"/>
      </w:pPr>
      <w:r w:rsidRPr="00B1191F">
        <w:t xml:space="preserve">Для достижения поставленной цели Фондом оценочных средств по дисциплине «Физическая культура» </w:t>
      </w:r>
      <w:r w:rsidRPr="00B1191F">
        <w:fldChar w:fldCharType="begin"/>
      </w:r>
      <w:r w:rsidRPr="00B1191F">
        <w:instrText xml:space="preserve"> TITLE   \* MERGEFORMAT </w:instrText>
      </w:r>
      <w:r w:rsidRPr="00B1191F">
        <w:fldChar w:fldCharType="end"/>
      </w:r>
      <w:r w:rsidRPr="00B1191F">
        <w:t xml:space="preserve"> решаются следующие задачи:</w:t>
      </w:r>
    </w:p>
    <w:p w14:paraId="42D36B1A" w14:textId="77777777" w:rsidR="001E5CAC" w:rsidRPr="00B1191F" w:rsidRDefault="001E5CAC" w:rsidP="00B1191F">
      <w:pPr>
        <w:spacing w:before="0"/>
        <w:ind w:firstLine="709"/>
        <w:jc w:val="both"/>
      </w:pPr>
      <w:r w:rsidRPr="00B1191F">
        <w:t>– контроль и управление процессом приобретения обучающимися знаний, умений и навыков, предусмотренных в рамках данной дисциплины;</w:t>
      </w:r>
    </w:p>
    <w:p w14:paraId="43C09897" w14:textId="77777777" w:rsidR="001E5CAC" w:rsidRPr="00B1191F" w:rsidRDefault="001E5CAC" w:rsidP="00B1191F">
      <w:pPr>
        <w:spacing w:before="0"/>
        <w:ind w:firstLine="709"/>
        <w:jc w:val="both"/>
      </w:pPr>
      <w:r w:rsidRPr="00B1191F">
        <w:t>– контроль и оценка степени освоения компетенций, предусмотренных в рамках данной дисциплины;</w:t>
      </w:r>
    </w:p>
    <w:p w14:paraId="4EAAB205" w14:textId="77777777" w:rsidR="001E5CAC" w:rsidRPr="00B1191F" w:rsidRDefault="001E5CAC" w:rsidP="00B1191F">
      <w:pPr>
        <w:spacing w:before="0"/>
        <w:ind w:firstLine="709"/>
        <w:jc w:val="both"/>
      </w:pPr>
      <w:r w:rsidRPr="00B1191F"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данной дисциплины.</w:t>
      </w:r>
    </w:p>
    <w:p w14:paraId="057C4981" w14:textId="77777777" w:rsidR="001E5CAC" w:rsidRPr="00B1191F" w:rsidRDefault="001E5CAC" w:rsidP="00B1191F">
      <w:pPr>
        <w:spacing w:before="0"/>
        <w:jc w:val="both"/>
      </w:pPr>
    </w:p>
    <w:p w14:paraId="0C1C8B9F" w14:textId="77777777" w:rsidR="001E5CAC" w:rsidRPr="00B1191F" w:rsidRDefault="001E5CAC" w:rsidP="00B1191F">
      <w:pPr>
        <w:pStyle w:val="Style24"/>
        <w:widowControl/>
        <w:spacing w:line="240" w:lineRule="auto"/>
        <w:ind w:firstLine="0"/>
        <w:rPr>
          <w:rStyle w:val="FontStyle140"/>
          <w:sz w:val="24"/>
          <w:szCs w:val="24"/>
        </w:rPr>
      </w:pPr>
      <w:r w:rsidRPr="00B1191F">
        <w:rPr>
          <w:rStyle w:val="FontStyle140"/>
          <w:sz w:val="24"/>
          <w:szCs w:val="24"/>
        </w:rPr>
        <w:t xml:space="preserve">1. ПЕРЕЧЕНЬ ПЛАНИРУЕМЫХ РЕЗУЛЬТАТОВ ОБУЧЕНИЯ ПО ДИСЦИПЛИНЕ, СООТНЕСЕННЫХ С ПЛАНИРУЕМЫМИ РЕЗУЛЬТАТАМИ ОСВОЕНИЯ ОБРАЗОВАТЕЛЬНОЙ ПРОГРАММЫ </w:t>
      </w:r>
    </w:p>
    <w:p w14:paraId="3E24F741" w14:textId="77777777" w:rsidR="001E5CAC" w:rsidRPr="00B1191F" w:rsidRDefault="001E5CAC" w:rsidP="00B1191F">
      <w:pPr>
        <w:pStyle w:val="Style24"/>
        <w:widowControl/>
        <w:spacing w:line="240" w:lineRule="auto"/>
        <w:ind w:firstLine="0"/>
        <w:jc w:val="both"/>
        <w:rPr>
          <w:rStyle w:val="FontStyle142"/>
          <w:sz w:val="24"/>
          <w:szCs w:val="24"/>
        </w:rPr>
      </w:pPr>
    </w:p>
    <w:p w14:paraId="2B2E3DB3" w14:textId="77777777" w:rsidR="001E5CAC" w:rsidRPr="00B1191F" w:rsidRDefault="001E5CAC" w:rsidP="00B1191F">
      <w:pPr>
        <w:pStyle w:val="Style24"/>
        <w:widowControl/>
        <w:spacing w:line="240" w:lineRule="auto"/>
        <w:ind w:firstLine="0"/>
        <w:jc w:val="both"/>
        <w:rPr>
          <w:rStyle w:val="FontStyle142"/>
          <w:sz w:val="24"/>
          <w:szCs w:val="24"/>
        </w:rPr>
      </w:pPr>
      <w:r w:rsidRPr="00B1191F">
        <w:rPr>
          <w:rStyle w:val="FontStyle142"/>
          <w:sz w:val="24"/>
          <w:szCs w:val="24"/>
        </w:rPr>
        <w:t>В результате освоения ОП бакалавриата обучающийся должен овладеть следующими результатами обучения по дисциплине: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261"/>
        <w:gridCol w:w="4961"/>
      </w:tblGrid>
      <w:tr w:rsidR="001E5CAC" w:rsidRPr="00B1191F" w14:paraId="1F276ACB" w14:textId="77777777">
        <w:tc>
          <w:tcPr>
            <w:tcW w:w="1809" w:type="dxa"/>
          </w:tcPr>
          <w:p w14:paraId="2801C1A3" w14:textId="77777777" w:rsidR="001E5CAC" w:rsidRPr="00B1191F" w:rsidRDefault="001E5CAC" w:rsidP="00B1191F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33"/>
                <w:b w:val="0"/>
                <w:bCs w:val="0"/>
                <w:i w:val="0"/>
                <w:iCs w:val="0"/>
                <w:sz w:val="24"/>
                <w:szCs w:val="24"/>
              </w:rPr>
              <w:t>Код компетенций</w:t>
            </w:r>
          </w:p>
        </w:tc>
        <w:tc>
          <w:tcPr>
            <w:tcW w:w="3261" w:type="dxa"/>
          </w:tcPr>
          <w:p w14:paraId="666E5A3C" w14:textId="77777777" w:rsidR="001E5CAC" w:rsidRPr="00B1191F" w:rsidRDefault="001E5CAC" w:rsidP="00B1191F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38"/>
                <w:i w:val="0"/>
                <w:iCs w:val="0"/>
                <w:sz w:val="24"/>
                <w:szCs w:val="24"/>
              </w:rPr>
              <w:t>Наименование компетенции</w:t>
            </w:r>
          </w:p>
          <w:p w14:paraId="3288AFB3" w14:textId="77777777" w:rsidR="001E5CAC" w:rsidRPr="00B1191F" w:rsidRDefault="001E5CAC" w:rsidP="00B1191F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C94230" w14:textId="77777777" w:rsidR="001E5CAC" w:rsidRPr="00B1191F" w:rsidRDefault="001E5CAC" w:rsidP="00B1191F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38"/>
                <w:i w:val="0"/>
                <w:iCs w:val="0"/>
                <w:sz w:val="24"/>
                <w:szCs w:val="24"/>
              </w:rPr>
              <w:t>Код и наименование индикатора достижения компетенции</w:t>
            </w:r>
          </w:p>
          <w:p w14:paraId="03FD1551" w14:textId="77777777" w:rsidR="001E5CAC" w:rsidRPr="00B1191F" w:rsidRDefault="001E5CAC" w:rsidP="00B1191F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i w:val="0"/>
                <w:iCs w:val="0"/>
                <w:sz w:val="24"/>
                <w:szCs w:val="24"/>
              </w:rPr>
            </w:pPr>
          </w:p>
        </w:tc>
      </w:tr>
      <w:tr w:rsidR="001E5CAC" w:rsidRPr="00B1191F" w14:paraId="558DCA4B" w14:textId="77777777">
        <w:tc>
          <w:tcPr>
            <w:tcW w:w="1809" w:type="dxa"/>
          </w:tcPr>
          <w:p w14:paraId="4638A139" w14:textId="77777777" w:rsidR="001E5CAC" w:rsidRPr="00B1191F" w:rsidRDefault="001E5CAC" w:rsidP="00B1191F">
            <w:pPr>
              <w:pStyle w:val="Style97"/>
              <w:spacing w:line="240" w:lineRule="auto"/>
              <w:jc w:val="both"/>
            </w:pPr>
            <w:r w:rsidRPr="00B1191F">
              <w:t>УК-7</w:t>
            </w:r>
          </w:p>
          <w:p w14:paraId="058DD962" w14:textId="77777777" w:rsidR="001E5CAC" w:rsidRPr="00B1191F" w:rsidRDefault="001E5CAC" w:rsidP="00B1191F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DD937A1" w14:textId="77777777" w:rsidR="001E5CAC" w:rsidRPr="00B1191F" w:rsidRDefault="001E5CAC" w:rsidP="00B1191F">
            <w:pPr>
              <w:pStyle w:val="Style97"/>
              <w:widowControl/>
              <w:spacing w:line="240" w:lineRule="auto"/>
              <w:jc w:val="both"/>
            </w:pPr>
            <w:r w:rsidRPr="00B1191F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0137E9B8" w14:textId="77777777" w:rsidR="001E5CAC" w:rsidRPr="00B1191F" w:rsidRDefault="001E5CAC" w:rsidP="00B1191F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0DDD3B" w14:textId="77777777" w:rsidR="001E5CAC" w:rsidRPr="00B1191F" w:rsidRDefault="001E5CAC" w:rsidP="00B1191F">
            <w:pPr>
              <w:pStyle w:val="Style97"/>
              <w:spacing w:line="240" w:lineRule="auto"/>
              <w:jc w:val="both"/>
            </w:pPr>
            <w:r w:rsidRPr="00B1191F">
              <w:t>З</w:t>
            </w:r>
            <w:r w:rsidRPr="00B1191F">
              <w:rPr>
                <w:rStyle w:val="FontStyle140"/>
                <w:sz w:val="24"/>
                <w:szCs w:val="24"/>
              </w:rPr>
              <w:t>–</w:t>
            </w:r>
            <w:r w:rsidRPr="00B1191F">
              <w:t>УК-7 Знать: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  <w:p w14:paraId="03ED12C8" w14:textId="77777777" w:rsidR="001E5CAC" w:rsidRPr="00B1191F" w:rsidRDefault="001E5CAC" w:rsidP="00B1191F">
            <w:pPr>
              <w:pStyle w:val="Style97"/>
              <w:spacing w:line="240" w:lineRule="auto"/>
              <w:jc w:val="both"/>
            </w:pPr>
            <w:r w:rsidRPr="00B1191F">
              <w:t>У</w:t>
            </w:r>
            <w:r w:rsidRPr="00B1191F">
              <w:rPr>
                <w:rStyle w:val="FontStyle140"/>
                <w:sz w:val="24"/>
                <w:szCs w:val="24"/>
              </w:rPr>
              <w:t>–</w:t>
            </w:r>
            <w:r w:rsidRPr="00B1191F">
              <w:t>УК -7 Уметь: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  <w:p w14:paraId="38F62247" w14:textId="77777777" w:rsidR="001E5CAC" w:rsidRPr="00B1191F" w:rsidRDefault="001E5CAC" w:rsidP="00B1191F">
            <w:pPr>
              <w:pStyle w:val="Style97"/>
              <w:spacing w:line="240" w:lineRule="auto"/>
              <w:jc w:val="both"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B1191F">
              <w:t>В</w:t>
            </w:r>
            <w:r w:rsidRPr="00B1191F">
              <w:rPr>
                <w:rStyle w:val="FontStyle140"/>
                <w:sz w:val="24"/>
                <w:szCs w:val="24"/>
              </w:rPr>
              <w:t>–</w:t>
            </w:r>
            <w:r w:rsidRPr="00B1191F">
              <w:t>УК- 7 Владеть: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1E5CAC" w:rsidRPr="00B1191F" w14:paraId="509D1B92" w14:textId="77777777">
        <w:tc>
          <w:tcPr>
            <w:tcW w:w="1809" w:type="dxa"/>
          </w:tcPr>
          <w:p w14:paraId="3B968A8B" w14:textId="77777777" w:rsidR="001E5CAC" w:rsidRPr="00B1191F" w:rsidRDefault="001E5CAC" w:rsidP="00B1191F">
            <w:pPr>
              <w:tabs>
                <w:tab w:val="left" w:pos="0"/>
                <w:tab w:val="left" w:pos="589"/>
              </w:tabs>
              <w:jc w:val="both"/>
              <w:rPr>
                <w:b/>
                <w:bCs/>
              </w:rPr>
            </w:pPr>
            <w:r w:rsidRPr="00B1191F">
              <w:rPr>
                <w:b/>
                <w:bCs/>
              </w:rPr>
              <w:t>ОПК-3</w:t>
            </w:r>
          </w:p>
        </w:tc>
        <w:tc>
          <w:tcPr>
            <w:tcW w:w="3261" w:type="dxa"/>
          </w:tcPr>
          <w:p w14:paraId="194DD489" w14:textId="77777777" w:rsidR="001E5CAC" w:rsidRPr="00B1191F" w:rsidRDefault="001E5CAC" w:rsidP="00B1191F">
            <w:pPr>
              <w:pStyle w:val="Style97"/>
              <w:widowControl/>
              <w:spacing w:line="240" w:lineRule="auto"/>
              <w:jc w:val="both"/>
            </w:pPr>
            <w:r w:rsidRPr="00B1191F">
              <w:t xml:space="preserve">Способен понимать принципы работы современных информационных </w:t>
            </w:r>
            <w:r w:rsidRPr="00B1191F">
              <w:lastRenderedPageBreak/>
              <w:t>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</w:tcPr>
          <w:p w14:paraId="59DF3DAC" w14:textId="77777777" w:rsidR="001E5CAC" w:rsidRPr="00B1191F" w:rsidRDefault="001E5CAC" w:rsidP="00B1191F">
            <w:pPr>
              <w:jc w:val="both"/>
            </w:pPr>
            <w:r w:rsidRPr="00B1191F">
              <w:lastRenderedPageBreak/>
              <w:t xml:space="preserve">Знать современные информационные технологии и программные средства при решении задач профессиональной </w:t>
            </w:r>
            <w:r w:rsidRPr="00B1191F">
              <w:lastRenderedPageBreak/>
              <w:t>деятельности, соблюдая требования информационной безопасности</w:t>
            </w:r>
          </w:p>
          <w:p w14:paraId="644DC846" w14:textId="77777777" w:rsidR="001E5CAC" w:rsidRPr="00B1191F" w:rsidRDefault="001E5CAC" w:rsidP="00B1191F">
            <w:pPr>
              <w:jc w:val="both"/>
            </w:pPr>
            <w:r w:rsidRPr="00B1191F">
              <w:t>Уметь выбирать и использовать современные информационные технологий и программные средства для решения задач профессиональной деятельности</w:t>
            </w:r>
          </w:p>
          <w:p w14:paraId="170908A3" w14:textId="77777777" w:rsidR="001E5CAC" w:rsidRPr="00B1191F" w:rsidRDefault="001E5CAC" w:rsidP="00B1191F">
            <w:pPr>
              <w:jc w:val="both"/>
            </w:pPr>
            <w:r w:rsidRPr="00B1191F">
              <w:t>Владеть современными информационными технологиями и программными средствами при решении задач профессиональной деятельности, соблюдая требования информационной безопасности</w:t>
            </w:r>
          </w:p>
        </w:tc>
      </w:tr>
    </w:tbl>
    <w:p w14:paraId="36379F62" w14:textId="77777777" w:rsidR="001E5CAC" w:rsidRPr="00B1191F" w:rsidRDefault="001E5CAC" w:rsidP="00B1191F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4"/>
          <w:szCs w:val="24"/>
        </w:rPr>
      </w:pPr>
    </w:p>
    <w:p w14:paraId="0EEA494C" w14:textId="77777777" w:rsidR="001E5CAC" w:rsidRPr="00B1191F" w:rsidRDefault="001E5CAC" w:rsidP="00B1191F">
      <w:pPr>
        <w:jc w:val="both"/>
        <w:rPr>
          <w:rStyle w:val="FontStyle138"/>
          <w:sz w:val="24"/>
          <w:szCs w:val="24"/>
        </w:rPr>
      </w:pPr>
    </w:p>
    <w:p w14:paraId="4D0AA227" w14:textId="77777777" w:rsidR="001E5CAC" w:rsidRPr="00B1191F" w:rsidRDefault="001E5CAC" w:rsidP="00B1191F">
      <w:pPr>
        <w:pStyle w:val="Style24"/>
        <w:widowControl/>
        <w:spacing w:line="240" w:lineRule="auto"/>
        <w:ind w:firstLine="0"/>
        <w:jc w:val="both"/>
      </w:pPr>
      <w:r w:rsidRPr="00B1191F">
        <w:rPr>
          <w:b/>
          <w:bCs/>
          <w:i/>
          <w:iCs/>
        </w:rPr>
        <w:t>1.2. Этапы формирования компетенций в процессе освоения ОП бакалавриата</w:t>
      </w:r>
      <w:r w:rsidRPr="00B1191F">
        <w:tab/>
        <w:t xml:space="preserve">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учебной деятельности, который завершает процесс формирования компетенций. </w:t>
      </w:r>
    </w:p>
    <w:p w14:paraId="2BFB9F31" w14:textId="77777777" w:rsidR="001E5CAC" w:rsidRPr="00B1191F" w:rsidRDefault="001E5CAC" w:rsidP="00B1191F">
      <w:pPr>
        <w:autoSpaceDE w:val="0"/>
        <w:autoSpaceDN w:val="0"/>
        <w:adjustRightInd w:val="0"/>
        <w:spacing w:before="0"/>
        <w:jc w:val="both"/>
      </w:pPr>
      <w:r w:rsidRPr="00B1191F">
        <w:tab/>
        <w:t>Этапы формирования компетенции в процессе освоения дисциплины:</w:t>
      </w:r>
    </w:p>
    <w:p w14:paraId="6F16D94A" w14:textId="77777777" w:rsidR="001E5CAC" w:rsidRPr="00B1191F" w:rsidRDefault="001E5CAC" w:rsidP="00B1191F">
      <w:pPr>
        <w:autoSpaceDE w:val="0"/>
        <w:autoSpaceDN w:val="0"/>
        <w:adjustRightInd w:val="0"/>
        <w:spacing w:before="0"/>
        <w:jc w:val="both"/>
      </w:pPr>
      <w:r w:rsidRPr="00B1191F">
        <w:t xml:space="preserve">- </w:t>
      </w:r>
      <w:r w:rsidRPr="00B1191F">
        <w:rPr>
          <w:b/>
          <w:bCs/>
        </w:rPr>
        <w:t>начальный</w:t>
      </w:r>
      <w:r w:rsidRPr="00B1191F">
        <w:t xml:space="preserve"> этап 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14:paraId="5A9AD874" w14:textId="77777777" w:rsidR="001E5CAC" w:rsidRPr="00B1191F" w:rsidRDefault="001E5CAC" w:rsidP="00B1191F">
      <w:pPr>
        <w:autoSpaceDE w:val="0"/>
        <w:autoSpaceDN w:val="0"/>
        <w:adjustRightInd w:val="0"/>
        <w:spacing w:before="0"/>
        <w:jc w:val="both"/>
      </w:pPr>
      <w:r w:rsidRPr="00B1191F">
        <w:t xml:space="preserve">- </w:t>
      </w:r>
      <w:r w:rsidRPr="00B1191F">
        <w:rPr>
          <w:b/>
          <w:bCs/>
        </w:rPr>
        <w:t>основной</w:t>
      </w:r>
      <w:r w:rsidRPr="00B1191F">
        <w:t xml:space="preserve"> 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14:paraId="016EBBA0" w14:textId="77777777" w:rsidR="001E5CAC" w:rsidRPr="00B1191F" w:rsidRDefault="001E5CAC" w:rsidP="00B1191F">
      <w:pPr>
        <w:autoSpaceDE w:val="0"/>
        <w:autoSpaceDN w:val="0"/>
        <w:adjustRightInd w:val="0"/>
        <w:spacing w:before="0"/>
        <w:jc w:val="both"/>
      </w:pPr>
      <w:r w:rsidRPr="00B1191F">
        <w:t xml:space="preserve">- </w:t>
      </w:r>
      <w:r w:rsidRPr="00B1191F">
        <w:rPr>
          <w:b/>
          <w:bCs/>
        </w:rPr>
        <w:t>завершающий</w:t>
      </w:r>
      <w:r w:rsidRPr="00B1191F"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14:paraId="1020A8AB" w14:textId="77777777" w:rsidR="001E5CAC" w:rsidRPr="00B1191F" w:rsidRDefault="001E5CAC" w:rsidP="00B1191F">
      <w:pPr>
        <w:autoSpaceDE w:val="0"/>
        <w:autoSpaceDN w:val="0"/>
        <w:adjustRightInd w:val="0"/>
        <w:spacing w:before="0"/>
        <w:jc w:val="both"/>
      </w:pPr>
      <w:r w:rsidRPr="00B1191F">
        <w:tab/>
        <w:t>Этапы формирования компетенций в ходе освоения дисциплины отражаются в тематическом плане (см. РПД).</w:t>
      </w:r>
    </w:p>
    <w:p w14:paraId="4FF35CCC" w14:textId="77777777" w:rsidR="001E5CAC" w:rsidRPr="00B1191F" w:rsidRDefault="001E5CAC" w:rsidP="00B1191F">
      <w:pPr>
        <w:autoSpaceDE w:val="0"/>
        <w:autoSpaceDN w:val="0"/>
        <w:adjustRightInd w:val="0"/>
        <w:spacing w:before="0"/>
        <w:jc w:val="both"/>
      </w:pPr>
    </w:p>
    <w:p w14:paraId="463BD7B0" w14:textId="77777777" w:rsidR="001E5CAC" w:rsidRPr="00B1191F" w:rsidRDefault="001E5CAC" w:rsidP="00B1191F">
      <w:pPr>
        <w:autoSpaceDE w:val="0"/>
        <w:autoSpaceDN w:val="0"/>
        <w:adjustRightInd w:val="0"/>
        <w:spacing w:before="0"/>
        <w:jc w:val="both"/>
      </w:pPr>
    </w:p>
    <w:p w14:paraId="00CE475E" w14:textId="77777777" w:rsidR="001E5CAC" w:rsidRPr="00B1191F" w:rsidRDefault="001E5CAC" w:rsidP="00B1191F">
      <w:pPr>
        <w:pStyle w:val="Style5"/>
        <w:widowControl/>
        <w:jc w:val="both"/>
        <w:rPr>
          <w:b/>
          <w:bCs/>
        </w:rPr>
      </w:pPr>
      <w:r w:rsidRPr="00B1191F">
        <w:rPr>
          <w:rStyle w:val="FontStyle141"/>
          <w:sz w:val="24"/>
          <w:szCs w:val="24"/>
        </w:rPr>
        <w:t xml:space="preserve">1.3. </w:t>
      </w:r>
      <w:r w:rsidRPr="00B1191F">
        <w:rPr>
          <w:b/>
          <w:bCs/>
        </w:rPr>
        <w:t>Связь между формируемыми компетенциями и формами контроля их освоения</w:t>
      </w:r>
    </w:p>
    <w:p w14:paraId="04949F1E" w14:textId="77777777" w:rsidR="001E5CAC" w:rsidRPr="00B1191F" w:rsidRDefault="001E5CAC" w:rsidP="00B1191F">
      <w:pPr>
        <w:rPr>
          <w:rStyle w:val="FontStyle140"/>
          <w:sz w:val="24"/>
          <w:szCs w:val="24"/>
        </w:rPr>
      </w:pPr>
    </w:p>
    <w:tbl>
      <w:tblPr>
        <w:tblW w:w="97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1E5CAC" w:rsidRPr="00B1191F" w14:paraId="0C2C6406" w14:textId="77777777">
        <w:tc>
          <w:tcPr>
            <w:tcW w:w="708" w:type="dxa"/>
          </w:tcPr>
          <w:p w14:paraId="54A8FDB1" w14:textId="77777777" w:rsidR="001E5CAC" w:rsidRPr="00B1191F" w:rsidRDefault="001E5CAC" w:rsidP="00B1191F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  <w:r w:rsidRPr="00B1191F">
              <w:rPr>
                <w:rStyle w:val="FontStyle137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14:paraId="721952B0" w14:textId="77777777" w:rsidR="001E5CAC" w:rsidRPr="00B1191F" w:rsidRDefault="001E5CAC" w:rsidP="00B1191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  <w:r w:rsidRPr="00B1191F">
              <w:rPr>
                <w:rStyle w:val="FontStyle137"/>
                <w:b/>
                <w:bCs/>
                <w:sz w:val="24"/>
                <w:szCs w:val="24"/>
              </w:rPr>
              <w:t xml:space="preserve">Контролируемые разделы (темы) дисциплины </w:t>
            </w:r>
          </w:p>
        </w:tc>
        <w:tc>
          <w:tcPr>
            <w:tcW w:w="2977" w:type="dxa"/>
          </w:tcPr>
          <w:p w14:paraId="50860D4B" w14:textId="77777777" w:rsidR="001E5CAC" w:rsidRPr="00B1191F" w:rsidRDefault="001E5CAC" w:rsidP="00B1191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  <w:r w:rsidRPr="00B1191F">
              <w:rPr>
                <w:rStyle w:val="FontStyle137"/>
                <w:b/>
                <w:bCs/>
                <w:sz w:val="24"/>
                <w:szCs w:val="24"/>
              </w:rPr>
              <w:t xml:space="preserve">Индикатор достижения компетенции </w:t>
            </w:r>
          </w:p>
          <w:p w14:paraId="41B8CAB1" w14:textId="77777777" w:rsidR="001E5CAC" w:rsidRPr="00B1191F" w:rsidRDefault="001E5CAC" w:rsidP="00B1191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44B6F9" w14:textId="77777777" w:rsidR="001E5CAC" w:rsidRPr="00B1191F" w:rsidRDefault="001E5CAC" w:rsidP="00B1191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  <w:r w:rsidRPr="00B1191F">
              <w:rPr>
                <w:rStyle w:val="FontStyle137"/>
                <w:b/>
                <w:bCs/>
                <w:sz w:val="24"/>
                <w:szCs w:val="24"/>
              </w:rPr>
              <w:t>Наименование оценочного средства текущей и промежуточной аттестации</w:t>
            </w:r>
          </w:p>
        </w:tc>
      </w:tr>
      <w:tr w:rsidR="001E5CAC" w:rsidRPr="00B1191F" w14:paraId="64727817" w14:textId="77777777">
        <w:trPr>
          <w:trHeight w:val="331"/>
        </w:trPr>
        <w:tc>
          <w:tcPr>
            <w:tcW w:w="9781" w:type="dxa"/>
            <w:gridSpan w:val="4"/>
            <w:shd w:val="clear" w:color="auto" w:fill="FFFF00"/>
          </w:tcPr>
          <w:p w14:paraId="1E05ED6F" w14:textId="77777777" w:rsidR="001E5CAC" w:rsidRPr="00B1191F" w:rsidRDefault="001E5CAC" w:rsidP="00B1191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  <w:r w:rsidRPr="00B1191F">
              <w:rPr>
                <w:rStyle w:val="FontStyle137"/>
                <w:b/>
                <w:bCs/>
                <w:sz w:val="24"/>
                <w:szCs w:val="24"/>
              </w:rPr>
              <w:t>Текущая аттестация</w:t>
            </w:r>
            <w:r w:rsidRPr="00B1191F">
              <w:rPr>
                <w:rStyle w:val="FontStyle137"/>
                <w:b/>
                <w:bCs/>
                <w:color w:val="FF0000"/>
                <w:sz w:val="24"/>
                <w:szCs w:val="24"/>
              </w:rPr>
              <w:t xml:space="preserve"> 1 курс, 1 семестр</w:t>
            </w:r>
          </w:p>
        </w:tc>
      </w:tr>
      <w:tr w:rsidR="001E5CAC" w:rsidRPr="00B1191F" w14:paraId="4CC3BA48" w14:textId="77777777">
        <w:tc>
          <w:tcPr>
            <w:tcW w:w="708" w:type="dxa"/>
          </w:tcPr>
          <w:p w14:paraId="1675F01C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14:paraId="45892F46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Раздел 1. Лекции</w:t>
            </w:r>
          </w:p>
        </w:tc>
        <w:tc>
          <w:tcPr>
            <w:tcW w:w="2977" w:type="dxa"/>
          </w:tcPr>
          <w:p w14:paraId="3AE766BF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УК -7</w:t>
            </w:r>
          </w:p>
          <w:p w14:paraId="5A5D90D1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ОПК-3</w:t>
            </w:r>
          </w:p>
          <w:p w14:paraId="52897D30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В-8</w:t>
            </w:r>
          </w:p>
        </w:tc>
        <w:tc>
          <w:tcPr>
            <w:tcW w:w="2693" w:type="dxa"/>
          </w:tcPr>
          <w:p w14:paraId="7F947D6A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Оценочное средство №1 посещение лекционных занятий</w:t>
            </w:r>
          </w:p>
          <w:p w14:paraId="7E9C49AF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Оценочное средство №2 тестирование по лекциям</w:t>
            </w:r>
          </w:p>
        </w:tc>
      </w:tr>
      <w:tr w:rsidR="001E5CAC" w:rsidRPr="00B1191F" w14:paraId="037B6FC7" w14:textId="77777777">
        <w:tc>
          <w:tcPr>
            <w:tcW w:w="708" w:type="dxa"/>
          </w:tcPr>
          <w:p w14:paraId="0BCE31CE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14:paraId="0059508E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Тема Лекционный курс (6 тем)</w:t>
            </w:r>
          </w:p>
          <w:p w14:paraId="7D740B35" w14:textId="77777777" w:rsidR="001E5CAC" w:rsidRPr="00B1191F" w:rsidRDefault="001E5CAC" w:rsidP="00B1191F">
            <w:pPr>
              <w:jc w:val="both"/>
              <w:rPr>
                <w:shd w:val="clear" w:color="auto" w:fill="FFFFFF"/>
              </w:rPr>
            </w:pPr>
            <w:r w:rsidRPr="00B1191F">
              <w:rPr>
                <w:rStyle w:val="FontStyle137"/>
                <w:sz w:val="24"/>
                <w:szCs w:val="24"/>
              </w:rPr>
              <w:t xml:space="preserve">Тема 1 </w:t>
            </w:r>
            <w:r w:rsidRPr="00B1191F">
              <w:rPr>
                <w:shd w:val="clear" w:color="auto" w:fill="FFFFFF"/>
              </w:rPr>
              <w:t xml:space="preserve">Социокультурное развитие личности и физическая культура в </w:t>
            </w:r>
            <w:r w:rsidRPr="00B1191F">
              <w:rPr>
                <w:shd w:val="clear" w:color="auto" w:fill="FFFFFF"/>
              </w:rPr>
              <w:lastRenderedPageBreak/>
              <w:t>профессиональной подготовке студентов</w:t>
            </w:r>
          </w:p>
          <w:p w14:paraId="67DEF63A" w14:textId="77777777" w:rsidR="001E5CAC" w:rsidRPr="00B1191F" w:rsidRDefault="001E5CAC" w:rsidP="00B1191F">
            <w:pPr>
              <w:pStyle w:val="Style51"/>
              <w:widowControl/>
              <w:spacing w:line="240" w:lineRule="auto"/>
            </w:pPr>
            <w:r w:rsidRPr="00B1191F">
              <w:rPr>
                <w:rStyle w:val="FontStyle137"/>
                <w:sz w:val="24"/>
                <w:szCs w:val="24"/>
              </w:rPr>
              <w:t xml:space="preserve">Тема 2 </w:t>
            </w:r>
            <w:r w:rsidRPr="00B1191F">
              <w:t>Основы здорового образа жизни.</w:t>
            </w:r>
          </w:p>
          <w:p w14:paraId="6F98EE9A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shd w:val="clear" w:color="auto" w:fill="FFFFFF"/>
              </w:rPr>
            </w:pPr>
            <w:r w:rsidRPr="00B1191F">
              <w:rPr>
                <w:rStyle w:val="FontStyle137"/>
                <w:sz w:val="24"/>
                <w:szCs w:val="24"/>
              </w:rPr>
              <w:t xml:space="preserve">Тема 3 </w:t>
            </w:r>
            <w:r w:rsidRPr="00B1191F">
              <w:rPr>
                <w:shd w:val="clear" w:color="auto" w:fill="FFFFFF"/>
              </w:rPr>
              <w:t>Методические основы самостоятельных занятий физическими упражнениями.</w:t>
            </w:r>
          </w:p>
          <w:p w14:paraId="59067A7D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shd w:val="clear" w:color="auto" w:fill="FFFFFF"/>
              </w:rPr>
              <w:t>Тема 4 Социально-биологические основы физической культуры (4 часа</w:t>
            </w:r>
            <w:r w:rsidRPr="00B1191F">
              <w:rPr>
                <w:rStyle w:val="FontStyle137"/>
                <w:sz w:val="24"/>
                <w:szCs w:val="24"/>
              </w:rPr>
              <w:t xml:space="preserve"> </w:t>
            </w:r>
          </w:p>
          <w:p w14:paraId="6895E0A7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 xml:space="preserve">Тема 5 </w:t>
            </w:r>
            <w:r w:rsidRPr="00B1191F">
              <w:rPr>
                <w:rStyle w:val="FontStyle134"/>
                <w:b w:val="0"/>
                <w:bCs w:val="0"/>
                <w:sz w:val="24"/>
                <w:szCs w:val="24"/>
              </w:rPr>
              <w:t>Общая физическая и спортивная подготовка студентов</w:t>
            </w:r>
          </w:p>
          <w:p w14:paraId="58D85F4D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b/>
                <w:bCs/>
                <w:sz w:val="24"/>
                <w:szCs w:val="24"/>
              </w:rPr>
            </w:pPr>
            <w:r w:rsidRPr="00B1191F">
              <w:rPr>
                <w:rStyle w:val="FontStyle134"/>
                <w:b w:val="0"/>
                <w:bCs w:val="0"/>
                <w:sz w:val="24"/>
                <w:szCs w:val="24"/>
              </w:rPr>
              <w:t>Тема 6 Профессионально-прикладная физическая подготовка студентов</w:t>
            </w:r>
          </w:p>
          <w:p w14:paraId="7FCCF7BE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492E01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lastRenderedPageBreak/>
              <w:t xml:space="preserve">З -УК -7, У-УК-7, В -УК -7 </w:t>
            </w:r>
          </w:p>
        </w:tc>
        <w:tc>
          <w:tcPr>
            <w:tcW w:w="2693" w:type="dxa"/>
          </w:tcPr>
          <w:p w14:paraId="1376D17B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Оценочное средство №1 посещение лекционных занятий</w:t>
            </w:r>
          </w:p>
          <w:p w14:paraId="504F0B90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 xml:space="preserve">Оценочное средство №2 </w:t>
            </w:r>
            <w:r w:rsidRPr="00B1191F">
              <w:rPr>
                <w:rStyle w:val="FontStyle137"/>
                <w:sz w:val="24"/>
                <w:szCs w:val="24"/>
              </w:rPr>
              <w:lastRenderedPageBreak/>
              <w:t>тестирование по лекциям</w:t>
            </w:r>
          </w:p>
        </w:tc>
      </w:tr>
      <w:tr w:rsidR="001E5CAC" w:rsidRPr="00B1191F" w14:paraId="780C85AA" w14:textId="77777777">
        <w:tc>
          <w:tcPr>
            <w:tcW w:w="9781" w:type="dxa"/>
            <w:gridSpan w:val="4"/>
            <w:shd w:val="clear" w:color="auto" w:fill="FFFF00"/>
          </w:tcPr>
          <w:p w14:paraId="317BDE51" w14:textId="77777777" w:rsidR="001E5CAC" w:rsidRPr="00B1191F" w:rsidRDefault="001E5CAC" w:rsidP="00B1191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  <w:r w:rsidRPr="00B1191F">
              <w:rPr>
                <w:rStyle w:val="FontStyle137"/>
                <w:b/>
                <w:bCs/>
                <w:sz w:val="24"/>
                <w:szCs w:val="24"/>
              </w:rPr>
              <w:lastRenderedPageBreak/>
              <w:t>Промежуточная аттестация</w:t>
            </w:r>
            <w:r w:rsidRPr="00B1191F">
              <w:rPr>
                <w:rStyle w:val="FontStyle137"/>
                <w:b/>
                <w:bCs/>
                <w:color w:val="FF0000"/>
                <w:sz w:val="24"/>
                <w:szCs w:val="24"/>
              </w:rPr>
              <w:t xml:space="preserve"> 1 курс, 1 семестр</w:t>
            </w:r>
          </w:p>
        </w:tc>
      </w:tr>
      <w:tr w:rsidR="001E5CAC" w:rsidRPr="00B1191F" w14:paraId="7A210033" w14:textId="77777777">
        <w:tc>
          <w:tcPr>
            <w:tcW w:w="708" w:type="dxa"/>
            <w:shd w:val="clear" w:color="auto" w:fill="FFFF00"/>
          </w:tcPr>
          <w:p w14:paraId="1370CC76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FFFF00"/>
          </w:tcPr>
          <w:p w14:paraId="69608E86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зачет</w:t>
            </w:r>
          </w:p>
        </w:tc>
        <w:tc>
          <w:tcPr>
            <w:tcW w:w="2977" w:type="dxa"/>
            <w:shd w:val="clear" w:color="auto" w:fill="FFFF00"/>
          </w:tcPr>
          <w:p w14:paraId="3848ABB5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УК-7</w:t>
            </w:r>
          </w:p>
          <w:p w14:paraId="56F0105A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ОПК-3</w:t>
            </w:r>
          </w:p>
          <w:p w14:paraId="52B01F1E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В-8</w:t>
            </w:r>
          </w:p>
        </w:tc>
        <w:tc>
          <w:tcPr>
            <w:tcW w:w="2693" w:type="dxa"/>
            <w:shd w:val="clear" w:color="auto" w:fill="FFFF00"/>
          </w:tcPr>
          <w:p w14:paraId="49A6943F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 xml:space="preserve">Оценочное средство №1 посещение лекционных занятий </w:t>
            </w:r>
          </w:p>
          <w:p w14:paraId="16920044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Оценочное средство № 2 тестирование по лекциям</w:t>
            </w:r>
          </w:p>
        </w:tc>
      </w:tr>
      <w:tr w:rsidR="001E5CAC" w:rsidRPr="00B1191F" w14:paraId="414E5E19" w14:textId="77777777">
        <w:trPr>
          <w:trHeight w:val="355"/>
        </w:trPr>
        <w:tc>
          <w:tcPr>
            <w:tcW w:w="9781" w:type="dxa"/>
            <w:gridSpan w:val="4"/>
            <w:shd w:val="clear" w:color="auto" w:fill="FFFF00"/>
          </w:tcPr>
          <w:p w14:paraId="5F119A03" w14:textId="77777777" w:rsidR="001E5CAC" w:rsidRPr="00B1191F" w:rsidRDefault="001E5CAC" w:rsidP="00B1191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  <w:r w:rsidRPr="00B1191F">
              <w:rPr>
                <w:rStyle w:val="FontStyle137"/>
                <w:b/>
                <w:bCs/>
                <w:sz w:val="24"/>
                <w:szCs w:val="24"/>
              </w:rPr>
              <w:t>Текущая аттестация</w:t>
            </w:r>
            <w:r w:rsidRPr="00B1191F">
              <w:rPr>
                <w:rStyle w:val="FontStyle137"/>
                <w:b/>
                <w:bCs/>
                <w:color w:val="FF0000"/>
                <w:sz w:val="24"/>
                <w:szCs w:val="24"/>
              </w:rPr>
              <w:t xml:space="preserve"> 2 курс, 4 семестр</w:t>
            </w:r>
          </w:p>
        </w:tc>
      </w:tr>
      <w:tr w:rsidR="001E5CAC" w:rsidRPr="00B1191F" w14:paraId="2BAE44C2" w14:textId="77777777">
        <w:tc>
          <w:tcPr>
            <w:tcW w:w="708" w:type="dxa"/>
          </w:tcPr>
          <w:p w14:paraId="767CCC55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14:paraId="2CB7BE42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Раздел 2 Практические занятия, Методико-практические занятия</w:t>
            </w:r>
          </w:p>
        </w:tc>
        <w:tc>
          <w:tcPr>
            <w:tcW w:w="2977" w:type="dxa"/>
          </w:tcPr>
          <w:p w14:paraId="200ABAAD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УК -7</w:t>
            </w:r>
          </w:p>
        </w:tc>
        <w:tc>
          <w:tcPr>
            <w:tcW w:w="2693" w:type="dxa"/>
          </w:tcPr>
          <w:p w14:paraId="56A84A60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Оценочное средство №1</w:t>
            </w:r>
          </w:p>
          <w:p w14:paraId="113A2250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посещение практических занятий</w:t>
            </w:r>
          </w:p>
          <w:p w14:paraId="7E431DF1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Оценочное средство № 2. сдача контрольных нормативов</w:t>
            </w:r>
          </w:p>
          <w:p w14:paraId="6FE0A04F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Оценочное средство №3  реферат</w:t>
            </w:r>
          </w:p>
          <w:p w14:paraId="1772D6FC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Оценочное средство №4 методико-практические задания</w:t>
            </w:r>
          </w:p>
        </w:tc>
      </w:tr>
      <w:tr w:rsidR="001E5CAC" w:rsidRPr="00B1191F" w14:paraId="445A5BD0" w14:textId="77777777">
        <w:tc>
          <w:tcPr>
            <w:tcW w:w="708" w:type="dxa"/>
          </w:tcPr>
          <w:p w14:paraId="57909DB1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14:paraId="61FE799F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Тема. ОФП</w:t>
            </w:r>
          </w:p>
        </w:tc>
        <w:tc>
          <w:tcPr>
            <w:tcW w:w="2977" w:type="dxa"/>
          </w:tcPr>
          <w:p w14:paraId="7A8CBF4C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 xml:space="preserve">З -УК -7, У-УК-7, В -УК -7 </w:t>
            </w:r>
          </w:p>
        </w:tc>
        <w:tc>
          <w:tcPr>
            <w:tcW w:w="2693" w:type="dxa"/>
          </w:tcPr>
          <w:p w14:paraId="0493AE17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Оценочное средство №1</w:t>
            </w:r>
          </w:p>
          <w:p w14:paraId="308A55FD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посещение практических занятий</w:t>
            </w:r>
          </w:p>
          <w:p w14:paraId="46119623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Оценочное средство № 2. сдача контрольных нормативов</w:t>
            </w:r>
          </w:p>
          <w:p w14:paraId="2BB9A4A4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Оценочное средство №3  реферат</w:t>
            </w:r>
          </w:p>
          <w:p w14:paraId="0BEDFEF3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Оценочное средство №4 методико-практические задания</w:t>
            </w:r>
          </w:p>
        </w:tc>
      </w:tr>
      <w:tr w:rsidR="001E5CAC" w:rsidRPr="00B1191F" w14:paraId="7389B742" w14:textId="77777777">
        <w:tc>
          <w:tcPr>
            <w:tcW w:w="708" w:type="dxa"/>
          </w:tcPr>
          <w:p w14:paraId="5981027E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14:paraId="45498400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Тема. Легкая атлетика</w:t>
            </w:r>
          </w:p>
        </w:tc>
        <w:tc>
          <w:tcPr>
            <w:tcW w:w="2977" w:type="dxa"/>
          </w:tcPr>
          <w:p w14:paraId="3059C0E1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З -УК -7, У-УК-7, В -УК -7</w:t>
            </w:r>
          </w:p>
        </w:tc>
        <w:tc>
          <w:tcPr>
            <w:tcW w:w="2693" w:type="dxa"/>
          </w:tcPr>
          <w:p w14:paraId="7E493926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Оценочное средство №1</w:t>
            </w:r>
          </w:p>
          <w:p w14:paraId="5A225699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посещение практических занятий</w:t>
            </w:r>
          </w:p>
          <w:p w14:paraId="726105B8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Оценочное средство № 2. сдача контрольных нормативов</w:t>
            </w:r>
          </w:p>
          <w:p w14:paraId="0F255164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Оценочное средство №3  реферат</w:t>
            </w:r>
          </w:p>
          <w:p w14:paraId="25B03263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lastRenderedPageBreak/>
              <w:t>Оценочное средство №4 методико-практические задания</w:t>
            </w:r>
          </w:p>
        </w:tc>
      </w:tr>
      <w:tr w:rsidR="001E5CAC" w:rsidRPr="00B1191F" w14:paraId="60A17AA9" w14:textId="77777777">
        <w:tc>
          <w:tcPr>
            <w:tcW w:w="708" w:type="dxa"/>
          </w:tcPr>
          <w:p w14:paraId="05486122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3" w:type="dxa"/>
          </w:tcPr>
          <w:p w14:paraId="44C2F618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Тема Методико-практические занятия</w:t>
            </w:r>
          </w:p>
        </w:tc>
        <w:tc>
          <w:tcPr>
            <w:tcW w:w="2977" w:type="dxa"/>
          </w:tcPr>
          <w:p w14:paraId="0667DF06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З-УК 7</w:t>
            </w:r>
          </w:p>
          <w:p w14:paraId="59E396A9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 xml:space="preserve"> У-УК -7</w:t>
            </w:r>
          </w:p>
          <w:p w14:paraId="0B17B50D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В-УК -7</w:t>
            </w:r>
          </w:p>
        </w:tc>
        <w:tc>
          <w:tcPr>
            <w:tcW w:w="2693" w:type="dxa"/>
          </w:tcPr>
          <w:p w14:paraId="27897D87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Оценочное средство №4 методико-практические задания</w:t>
            </w:r>
          </w:p>
        </w:tc>
      </w:tr>
      <w:tr w:rsidR="001E5CAC" w:rsidRPr="00B1191F" w14:paraId="3E5A7405" w14:textId="77777777">
        <w:tc>
          <w:tcPr>
            <w:tcW w:w="9781" w:type="dxa"/>
            <w:gridSpan w:val="4"/>
            <w:shd w:val="clear" w:color="auto" w:fill="FFFF00"/>
          </w:tcPr>
          <w:p w14:paraId="2DEB7E56" w14:textId="77777777" w:rsidR="001E5CAC" w:rsidRPr="00B1191F" w:rsidRDefault="001E5CAC" w:rsidP="00B1191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  <w:r w:rsidRPr="00B1191F">
              <w:rPr>
                <w:rStyle w:val="FontStyle137"/>
                <w:b/>
                <w:bCs/>
                <w:sz w:val="24"/>
                <w:szCs w:val="24"/>
              </w:rPr>
              <w:t>Промежуточная аттестация</w:t>
            </w:r>
            <w:r w:rsidRPr="00B1191F">
              <w:rPr>
                <w:rStyle w:val="FontStyle137"/>
                <w:b/>
                <w:bCs/>
                <w:color w:val="FF0000"/>
                <w:sz w:val="24"/>
                <w:szCs w:val="24"/>
              </w:rPr>
              <w:t xml:space="preserve"> 2 курс, 4 семестр</w:t>
            </w:r>
          </w:p>
        </w:tc>
      </w:tr>
      <w:tr w:rsidR="001E5CAC" w:rsidRPr="00B1191F" w14:paraId="5E01A395" w14:textId="77777777">
        <w:tc>
          <w:tcPr>
            <w:tcW w:w="708" w:type="dxa"/>
            <w:shd w:val="clear" w:color="auto" w:fill="FFFF00"/>
          </w:tcPr>
          <w:p w14:paraId="2F21C84C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FFFF00"/>
          </w:tcPr>
          <w:p w14:paraId="3E0DD557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зачет</w:t>
            </w:r>
          </w:p>
        </w:tc>
        <w:tc>
          <w:tcPr>
            <w:tcW w:w="2977" w:type="dxa"/>
            <w:shd w:val="clear" w:color="auto" w:fill="FFFF00"/>
          </w:tcPr>
          <w:p w14:paraId="33BE3A41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УК-7</w:t>
            </w:r>
          </w:p>
          <w:p w14:paraId="23CDACAD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ОПК-3</w:t>
            </w:r>
          </w:p>
          <w:p w14:paraId="24663341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37"/>
                <w:sz w:val="24"/>
                <w:szCs w:val="24"/>
              </w:rPr>
              <w:t>В-8</w:t>
            </w:r>
          </w:p>
        </w:tc>
        <w:tc>
          <w:tcPr>
            <w:tcW w:w="2693" w:type="dxa"/>
            <w:shd w:val="clear" w:color="auto" w:fill="FFFF00"/>
          </w:tcPr>
          <w:p w14:paraId="7FC9063F" w14:textId="77777777" w:rsidR="001E5CAC" w:rsidRPr="00B1191F" w:rsidRDefault="001E5CAC" w:rsidP="00B1191F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Оценочное средство –суммарное количество начисляемых по всем видам учебной деятельности в течение семестра</w:t>
            </w:r>
          </w:p>
        </w:tc>
      </w:tr>
    </w:tbl>
    <w:p w14:paraId="7FED7F57" w14:textId="77777777" w:rsidR="001E5CAC" w:rsidRPr="00B1191F" w:rsidRDefault="001E5CAC" w:rsidP="00B1191F">
      <w:pPr>
        <w:pStyle w:val="Style5"/>
        <w:widowControl/>
        <w:jc w:val="both"/>
        <w:rPr>
          <w:rStyle w:val="FontStyle141"/>
          <w:sz w:val="24"/>
          <w:szCs w:val="24"/>
        </w:rPr>
      </w:pPr>
    </w:p>
    <w:p w14:paraId="553B223E" w14:textId="77777777" w:rsidR="001E5CAC" w:rsidRPr="00B1191F" w:rsidRDefault="001E5CAC" w:rsidP="00B1191F">
      <w:pPr>
        <w:jc w:val="both"/>
        <w:rPr>
          <w:rStyle w:val="FontStyle140"/>
          <w:sz w:val="24"/>
          <w:szCs w:val="24"/>
        </w:rPr>
      </w:pPr>
      <w:r w:rsidRPr="00B1191F">
        <w:rPr>
          <w:rStyle w:val="FontStyle140"/>
          <w:sz w:val="24"/>
          <w:szCs w:val="24"/>
        </w:rPr>
        <w:t>2. Описание показателей и критериев оценивания компетенций на различных этапах их формирования, описание шкал оценивания</w:t>
      </w:r>
    </w:p>
    <w:p w14:paraId="589D8541" w14:textId="77777777" w:rsidR="001E5CAC" w:rsidRPr="00B1191F" w:rsidRDefault="001E5CAC" w:rsidP="00B1191F">
      <w:pPr>
        <w:pStyle w:val="Style5"/>
        <w:widowControl/>
        <w:jc w:val="both"/>
      </w:pPr>
      <w:r w:rsidRPr="00B1191F">
        <w:tab/>
        <w:t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компетенциям, которые приведены в п.1.1. Формирование этих дескрипторов происходит в процессе изучения дисциплины по этапам в рамках различного вида учебных занятий и самостоятельной работы.</w:t>
      </w:r>
    </w:p>
    <w:p w14:paraId="2E0DFB8F" w14:textId="77777777" w:rsidR="001E5CAC" w:rsidRPr="00B1191F" w:rsidRDefault="001E5CAC" w:rsidP="00B1191F">
      <w:pPr>
        <w:pStyle w:val="Style5"/>
        <w:widowControl/>
        <w:ind w:firstLine="567"/>
        <w:jc w:val="both"/>
      </w:pPr>
      <w:r w:rsidRPr="00B1191F">
        <w:t>Выделяются три уровня сформированности компетенций на каждом этапе: пороговый, продвинутый и высокий.</w:t>
      </w:r>
    </w:p>
    <w:p w14:paraId="69787AD5" w14:textId="77777777" w:rsidR="001E5CAC" w:rsidRPr="00B1191F" w:rsidRDefault="001E5CAC" w:rsidP="00B1191F">
      <w:pPr>
        <w:pStyle w:val="Style5"/>
        <w:widowControl/>
        <w:jc w:val="both"/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722"/>
        <w:gridCol w:w="2127"/>
        <w:gridCol w:w="992"/>
        <w:gridCol w:w="1247"/>
      </w:tblGrid>
      <w:tr w:rsidR="001E5CAC" w:rsidRPr="00B1191F" w14:paraId="41C8BBD3" w14:textId="77777777">
        <w:trPr>
          <w:trHeight w:val="716"/>
        </w:trPr>
        <w:tc>
          <w:tcPr>
            <w:tcW w:w="2943" w:type="dxa"/>
          </w:tcPr>
          <w:p w14:paraId="4E0D2E12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i w:val="0"/>
                <w:iCs w:val="0"/>
                <w:sz w:val="24"/>
                <w:szCs w:val="24"/>
              </w:rPr>
              <w:t>Уровни</w:t>
            </w:r>
          </w:p>
        </w:tc>
        <w:tc>
          <w:tcPr>
            <w:tcW w:w="2722" w:type="dxa"/>
          </w:tcPr>
          <w:p w14:paraId="6AAD4992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2127" w:type="dxa"/>
          </w:tcPr>
          <w:p w14:paraId="14EC487F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 xml:space="preserve">Основные признаки выделения уровня </w:t>
            </w:r>
          </w:p>
        </w:tc>
        <w:tc>
          <w:tcPr>
            <w:tcW w:w="992" w:type="dxa"/>
          </w:tcPr>
          <w:p w14:paraId="47A5FD8A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sz w:val="24"/>
                <w:szCs w:val="24"/>
              </w:rPr>
            </w:pPr>
            <w:r w:rsidRPr="00B1191F">
              <w:rPr>
                <w:rStyle w:val="FontStyle141"/>
                <w:sz w:val="24"/>
                <w:szCs w:val="24"/>
              </w:rPr>
              <w:t>БРС,</w:t>
            </w:r>
          </w:p>
          <w:p w14:paraId="45FC62F6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sz w:val="24"/>
                <w:szCs w:val="24"/>
              </w:rPr>
            </w:pPr>
            <w:r w:rsidRPr="00B1191F">
              <w:rPr>
                <w:rStyle w:val="FontStyle141"/>
                <w:sz w:val="24"/>
                <w:szCs w:val="24"/>
              </w:rPr>
              <w:t xml:space="preserve">% освоения </w:t>
            </w:r>
          </w:p>
        </w:tc>
        <w:tc>
          <w:tcPr>
            <w:tcW w:w="1247" w:type="dxa"/>
          </w:tcPr>
          <w:p w14:paraId="7E6D4A4F" w14:textId="77777777" w:rsidR="001E5CAC" w:rsidRPr="00B1191F" w:rsidRDefault="001E5CAC" w:rsidP="00B1191F">
            <w:pPr>
              <w:pStyle w:val="Style5"/>
              <w:rPr>
                <w:rStyle w:val="FontStyle141"/>
                <w:sz w:val="24"/>
                <w:szCs w:val="24"/>
              </w:rPr>
            </w:pPr>
            <w:r w:rsidRPr="00B1191F">
              <w:rPr>
                <w:rStyle w:val="FontStyle141"/>
                <w:sz w:val="24"/>
                <w:szCs w:val="24"/>
                <w:lang w:val="en-US"/>
              </w:rPr>
              <w:t>ECTS</w:t>
            </w:r>
            <w:r w:rsidRPr="00B1191F">
              <w:rPr>
                <w:rStyle w:val="FontStyle141"/>
                <w:sz w:val="24"/>
                <w:szCs w:val="24"/>
              </w:rPr>
              <w:t>/Пятибалльная шкала для оценки экзамена/зачета</w:t>
            </w:r>
          </w:p>
        </w:tc>
      </w:tr>
      <w:tr w:rsidR="001E5CAC" w:rsidRPr="00B1191F" w14:paraId="05414EEE" w14:textId="77777777">
        <w:tc>
          <w:tcPr>
            <w:tcW w:w="2943" w:type="dxa"/>
          </w:tcPr>
          <w:p w14:paraId="4CDA62B2" w14:textId="77777777" w:rsidR="001E5CAC" w:rsidRPr="00B1191F" w:rsidRDefault="001E5CAC" w:rsidP="00B1191F">
            <w:pPr>
              <w:pStyle w:val="Style5"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i w:val="0"/>
                <w:iCs w:val="0"/>
                <w:sz w:val="24"/>
                <w:szCs w:val="24"/>
              </w:rPr>
              <w:t>Высокий</w:t>
            </w:r>
          </w:p>
          <w:p w14:paraId="710926B8" w14:textId="77777777" w:rsidR="001E5CAC" w:rsidRPr="00B1191F" w:rsidRDefault="001E5CAC" w:rsidP="00B1191F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i/>
                <w:iCs/>
              </w:rPr>
              <w:t>Все виды компетенций сформированы на высоком уровне в соответствии с целями и задачами дисциплины</w:t>
            </w:r>
          </w:p>
        </w:tc>
        <w:tc>
          <w:tcPr>
            <w:tcW w:w="2722" w:type="dxa"/>
          </w:tcPr>
          <w:p w14:paraId="071F5BCE" w14:textId="77777777" w:rsidR="001E5CAC" w:rsidRPr="00B1191F" w:rsidRDefault="001E5CAC" w:rsidP="00B1191F">
            <w:pPr>
              <w:autoSpaceDE w:val="0"/>
              <w:autoSpaceDN w:val="0"/>
              <w:adjustRightInd w:val="0"/>
              <w:spacing w:before="0"/>
              <w:ind w:left="33"/>
              <w:rPr>
                <w:highlight w:val="yellow"/>
              </w:rPr>
            </w:pPr>
            <w:r w:rsidRPr="00B1191F">
              <w:t>Творческая деятельность</w:t>
            </w:r>
          </w:p>
        </w:tc>
        <w:tc>
          <w:tcPr>
            <w:tcW w:w="2127" w:type="dxa"/>
          </w:tcPr>
          <w:p w14:paraId="5911A428" w14:textId="77777777" w:rsidR="001E5CAC" w:rsidRPr="00B1191F" w:rsidRDefault="001E5CAC" w:rsidP="00B1191F">
            <w:pPr>
              <w:pStyle w:val="Style5"/>
              <w:widowControl/>
              <w:ind w:left="34"/>
              <w:rPr>
                <w:i/>
                <w:iCs/>
              </w:rPr>
            </w:pPr>
            <w:r w:rsidRPr="00B1191F">
              <w:rPr>
                <w:i/>
                <w:iCs/>
              </w:rPr>
              <w:t>Включает нижестоящий уровень.</w:t>
            </w:r>
          </w:p>
          <w:p w14:paraId="14D386D3" w14:textId="77777777" w:rsidR="001E5CAC" w:rsidRPr="00B1191F" w:rsidRDefault="001E5CAC" w:rsidP="00B1191F">
            <w:pPr>
              <w:pStyle w:val="Style5"/>
              <w:widowControl/>
              <w:ind w:left="34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t xml:space="preserve">Студент демонстрирует свободное обладание компетенциями, способен применить их в нестандартных ситуациях: показывает умение самостоятельно принимать решение, решать проблему/задачу теоретического или прикладного характера на основе изученных </w:t>
            </w:r>
            <w:r w:rsidRPr="00B1191F">
              <w:lastRenderedPageBreak/>
              <w:t>методов, приемов, технологий</w:t>
            </w:r>
          </w:p>
        </w:tc>
        <w:tc>
          <w:tcPr>
            <w:tcW w:w="992" w:type="dxa"/>
            <w:vAlign w:val="center"/>
          </w:tcPr>
          <w:p w14:paraId="11E7FC89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lastRenderedPageBreak/>
              <w:t>90-100</w:t>
            </w:r>
          </w:p>
        </w:tc>
        <w:tc>
          <w:tcPr>
            <w:tcW w:w="1247" w:type="dxa"/>
            <w:vAlign w:val="center"/>
          </w:tcPr>
          <w:p w14:paraId="0BCFC9DF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A/</w:t>
            </w:r>
          </w:p>
          <w:p w14:paraId="3D802908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Отлично/</w:t>
            </w:r>
          </w:p>
          <w:p w14:paraId="78B2FA82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Зачтено</w:t>
            </w:r>
          </w:p>
        </w:tc>
      </w:tr>
      <w:tr w:rsidR="001E5CAC" w:rsidRPr="00B1191F" w14:paraId="5A075F1F" w14:textId="77777777">
        <w:trPr>
          <w:trHeight w:val="1457"/>
        </w:trPr>
        <w:tc>
          <w:tcPr>
            <w:tcW w:w="2943" w:type="dxa"/>
            <w:vMerge w:val="restart"/>
          </w:tcPr>
          <w:p w14:paraId="357DC41F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i w:val="0"/>
                <w:iCs w:val="0"/>
                <w:sz w:val="24"/>
                <w:szCs w:val="24"/>
              </w:rPr>
              <w:lastRenderedPageBreak/>
              <w:t>Продвинутый</w:t>
            </w:r>
          </w:p>
          <w:p w14:paraId="34D9B3ED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i/>
                <w:iCs/>
              </w:rPr>
              <w:t>Все виды компетенций сформированы на продвинутом уровне в соответствии с целями и задачами дисциплины</w:t>
            </w:r>
          </w:p>
        </w:tc>
        <w:tc>
          <w:tcPr>
            <w:tcW w:w="2722" w:type="dxa"/>
            <w:vMerge w:val="restart"/>
          </w:tcPr>
          <w:p w14:paraId="1ED85CB2" w14:textId="77777777" w:rsidR="001E5CAC" w:rsidRPr="00B1191F" w:rsidRDefault="001E5CAC" w:rsidP="00B1191F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  <w:r w:rsidRPr="00B1191F">
              <w:t>Применение знаний и умений в более широких контекстах учебной и профессиональной деятельности, нежели по образцу, большей долей самостоятельности и инициативы</w:t>
            </w:r>
          </w:p>
        </w:tc>
        <w:tc>
          <w:tcPr>
            <w:tcW w:w="2127" w:type="dxa"/>
            <w:vMerge w:val="restart"/>
          </w:tcPr>
          <w:p w14:paraId="6D68EB15" w14:textId="77777777" w:rsidR="001E5CAC" w:rsidRPr="00B1191F" w:rsidRDefault="001E5CAC" w:rsidP="00B1191F">
            <w:pPr>
              <w:pStyle w:val="Style5"/>
              <w:widowControl/>
              <w:ind w:left="34"/>
              <w:rPr>
                <w:i/>
                <w:iCs/>
              </w:rPr>
            </w:pPr>
            <w:r w:rsidRPr="00B1191F">
              <w:rPr>
                <w:i/>
                <w:iCs/>
              </w:rPr>
              <w:t>Включает нижестоящий уровень.</w:t>
            </w:r>
          </w:p>
          <w:p w14:paraId="6D0F7D56" w14:textId="77777777" w:rsidR="001E5CAC" w:rsidRPr="00B1191F" w:rsidRDefault="001E5CAC" w:rsidP="00B1191F">
            <w:pPr>
              <w:pStyle w:val="Style5"/>
              <w:widowControl/>
              <w:ind w:left="34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t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</w:t>
            </w:r>
          </w:p>
        </w:tc>
        <w:tc>
          <w:tcPr>
            <w:tcW w:w="992" w:type="dxa"/>
            <w:vAlign w:val="center"/>
          </w:tcPr>
          <w:p w14:paraId="06483E10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8</w:t>
            </w: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5-8</w:t>
            </w: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1247" w:type="dxa"/>
            <w:vAlign w:val="center"/>
          </w:tcPr>
          <w:p w14:paraId="1C819BFE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B/</w:t>
            </w:r>
          </w:p>
          <w:p w14:paraId="334A313F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Очень хорошо/</w:t>
            </w:r>
          </w:p>
          <w:p w14:paraId="40500CC9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Зачтено</w:t>
            </w:r>
          </w:p>
        </w:tc>
      </w:tr>
      <w:tr w:rsidR="001E5CAC" w:rsidRPr="00B1191F" w14:paraId="6A73BD15" w14:textId="77777777">
        <w:trPr>
          <w:trHeight w:val="1294"/>
        </w:trPr>
        <w:tc>
          <w:tcPr>
            <w:tcW w:w="2943" w:type="dxa"/>
            <w:vMerge/>
          </w:tcPr>
          <w:p w14:paraId="67D91BE0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14:paraId="0F0F44A2" w14:textId="77777777" w:rsidR="001E5CAC" w:rsidRPr="00B1191F" w:rsidRDefault="001E5CAC" w:rsidP="00B1191F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</w:p>
        </w:tc>
        <w:tc>
          <w:tcPr>
            <w:tcW w:w="2127" w:type="dxa"/>
            <w:vMerge/>
          </w:tcPr>
          <w:p w14:paraId="57C8AFAD" w14:textId="77777777" w:rsidR="001E5CAC" w:rsidRPr="00B1191F" w:rsidRDefault="001E5CAC" w:rsidP="00B1191F">
            <w:pPr>
              <w:pStyle w:val="Style5"/>
              <w:widowControl/>
              <w:ind w:left="34"/>
              <w:rPr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49085BDC" w14:textId="77777777" w:rsidR="001E5CAC" w:rsidRPr="00B1191F" w:rsidRDefault="001E5CAC" w:rsidP="00B1191F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75-8</w:t>
            </w: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14:paraId="60B8E2DB" w14:textId="77777777" w:rsidR="001E5CAC" w:rsidRPr="00B1191F" w:rsidRDefault="001E5CAC" w:rsidP="00B1191F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С/</w:t>
            </w:r>
          </w:p>
          <w:p w14:paraId="2FE3E6E4" w14:textId="77777777" w:rsidR="001E5CAC" w:rsidRPr="00B1191F" w:rsidRDefault="001E5CAC" w:rsidP="00B1191F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Хорошо/</w:t>
            </w:r>
          </w:p>
          <w:p w14:paraId="551D91EB" w14:textId="77777777" w:rsidR="001E5CAC" w:rsidRPr="00B1191F" w:rsidRDefault="001E5CAC" w:rsidP="00B1191F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Зачтено</w:t>
            </w:r>
          </w:p>
        </w:tc>
      </w:tr>
      <w:tr w:rsidR="001E5CAC" w:rsidRPr="00B1191F" w14:paraId="1204D283" w14:textId="77777777">
        <w:trPr>
          <w:trHeight w:val="712"/>
        </w:trPr>
        <w:tc>
          <w:tcPr>
            <w:tcW w:w="2943" w:type="dxa"/>
            <w:vMerge w:val="restart"/>
          </w:tcPr>
          <w:p w14:paraId="7529D13A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i w:val="0"/>
                <w:iCs w:val="0"/>
                <w:sz w:val="24"/>
                <w:szCs w:val="24"/>
              </w:rPr>
              <w:t>Пороговый</w:t>
            </w:r>
          </w:p>
          <w:p w14:paraId="604C8EE9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i/>
                <w:iCs/>
              </w:rPr>
              <w:t>Все виды компетенций сформированы на пороговом уровне</w:t>
            </w:r>
          </w:p>
        </w:tc>
        <w:tc>
          <w:tcPr>
            <w:tcW w:w="2722" w:type="dxa"/>
            <w:vMerge w:val="restart"/>
          </w:tcPr>
          <w:p w14:paraId="74136FC3" w14:textId="77777777" w:rsidR="001E5CAC" w:rsidRPr="00B1191F" w:rsidRDefault="001E5CAC" w:rsidP="00B1191F">
            <w:pPr>
              <w:autoSpaceDE w:val="0"/>
              <w:autoSpaceDN w:val="0"/>
              <w:adjustRightInd w:val="0"/>
              <w:spacing w:before="0"/>
              <w:jc w:val="both"/>
            </w:pPr>
            <w:r w:rsidRPr="00B1191F">
              <w:t>Репродуктивная деятельность</w:t>
            </w:r>
          </w:p>
        </w:tc>
        <w:tc>
          <w:tcPr>
            <w:tcW w:w="2127" w:type="dxa"/>
            <w:vMerge w:val="restart"/>
          </w:tcPr>
          <w:p w14:paraId="28B373FE" w14:textId="77777777" w:rsidR="001E5CAC" w:rsidRPr="00B1191F" w:rsidRDefault="001E5CAC" w:rsidP="00B1191F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t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992" w:type="dxa"/>
          </w:tcPr>
          <w:p w14:paraId="07759D56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65-74</w:t>
            </w:r>
          </w:p>
        </w:tc>
        <w:tc>
          <w:tcPr>
            <w:tcW w:w="1247" w:type="dxa"/>
          </w:tcPr>
          <w:p w14:paraId="46219959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D/</w:t>
            </w: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Удовлетворительно/ Зачтено</w:t>
            </w:r>
          </w:p>
        </w:tc>
      </w:tr>
      <w:tr w:rsidR="001E5CAC" w:rsidRPr="00B1191F" w14:paraId="20132A54" w14:textId="77777777">
        <w:trPr>
          <w:trHeight w:val="663"/>
        </w:trPr>
        <w:tc>
          <w:tcPr>
            <w:tcW w:w="2943" w:type="dxa"/>
            <w:vMerge/>
          </w:tcPr>
          <w:p w14:paraId="5E0CA3A2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14:paraId="25EE78F6" w14:textId="77777777" w:rsidR="001E5CAC" w:rsidRPr="00B1191F" w:rsidRDefault="001E5CAC" w:rsidP="00B1191F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2127" w:type="dxa"/>
            <w:vMerge/>
          </w:tcPr>
          <w:p w14:paraId="48A3398D" w14:textId="77777777" w:rsidR="001E5CAC" w:rsidRPr="00B1191F" w:rsidRDefault="001E5CAC" w:rsidP="00B1191F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992" w:type="dxa"/>
          </w:tcPr>
          <w:p w14:paraId="38E3BB4D" w14:textId="77777777" w:rsidR="001E5CAC" w:rsidRPr="00B1191F" w:rsidRDefault="001E5CAC" w:rsidP="00B1191F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1247" w:type="dxa"/>
          </w:tcPr>
          <w:p w14:paraId="13955417" w14:textId="77777777" w:rsidR="001E5CAC" w:rsidRPr="00B1191F" w:rsidRDefault="001E5CAC" w:rsidP="00B1191F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E/</w:t>
            </w: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Посредственно</w:t>
            </w:r>
          </w:p>
          <w:p w14:paraId="62C7A509" w14:textId="77777777" w:rsidR="001E5CAC" w:rsidRPr="00B1191F" w:rsidRDefault="001E5CAC" w:rsidP="00B1191F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/Зачтено</w:t>
            </w:r>
          </w:p>
        </w:tc>
      </w:tr>
      <w:tr w:rsidR="001E5CAC" w:rsidRPr="00B1191F" w14:paraId="554E9BCD" w14:textId="77777777">
        <w:tc>
          <w:tcPr>
            <w:tcW w:w="2943" w:type="dxa"/>
          </w:tcPr>
          <w:p w14:paraId="1A4BAD1D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i w:val="0"/>
                <w:iCs w:val="0"/>
                <w:sz w:val="24"/>
                <w:szCs w:val="24"/>
              </w:rPr>
              <w:t>Ниже порогового</w:t>
            </w:r>
          </w:p>
        </w:tc>
        <w:tc>
          <w:tcPr>
            <w:tcW w:w="4849" w:type="dxa"/>
            <w:gridSpan w:val="2"/>
          </w:tcPr>
          <w:p w14:paraId="643CE7C8" w14:textId="77777777" w:rsidR="001E5CAC" w:rsidRPr="00B1191F" w:rsidRDefault="001E5CAC" w:rsidP="00B1191F">
            <w:pPr>
              <w:autoSpaceDE w:val="0"/>
              <w:autoSpaceDN w:val="0"/>
              <w:adjustRightInd w:val="0"/>
              <w:spacing w:before="0"/>
              <w:jc w:val="both"/>
            </w:pPr>
            <w:r w:rsidRPr="00B1191F">
              <w:t xml:space="preserve">Отсутствие признаков порогового уровня: компетенции не сформированы. </w:t>
            </w:r>
          </w:p>
          <w:p w14:paraId="0F94D0FB" w14:textId="77777777" w:rsidR="001E5CAC" w:rsidRPr="00B1191F" w:rsidRDefault="001E5CAC" w:rsidP="00B1191F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t>Студент не в состоянии продемонстрировать обладание компетенциями в стандартных ситуациях.</w:t>
            </w:r>
          </w:p>
        </w:tc>
        <w:tc>
          <w:tcPr>
            <w:tcW w:w="992" w:type="dxa"/>
          </w:tcPr>
          <w:p w14:paraId="5B21E12F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0-</w:t>
            </w: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59</w:t>
            </w:r>
          </w:p>
        </w:tc>
        <w:tc>
          <w:tcPr>
            <w:tcW w:w="1247" w:type="dxa"/>
          </w:tcPr>
          <w:p w14:paraId="3DC8A429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Неудовлетворительно/ Зачтено</w:t>
            </w:r>
          </w:p>
        </w:tc>
      </w:tr>
    </w:tbl>
    <w:p w14:paraId="43BBD852" w14:textId="77777777" w:rsidR="001E5CAC" w:rsidRPr="00B1191F" w:rsidRDefault="001E5CAC" w:rsidP="00B1191F">
      <w:pPr>
        <w:pStyle w:val="Style5"/>
        <w:widowControl/>
        <w:jc w:val="both"/>
      </w:pPr>
      <w:r w:rsidRPr="00B1191F">
        <w:tab/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14:paraId="18669B42" w14:textId="77777777" w:rsidR="001E5CAC" w:rsidRPr="00B1191F" w:rsidRDefault="001E5CAC" w:rsidP="00B1191F">
      <w:pPr>
        <w:pStyle w:val="Style5"/>
        <w:widowControl/>
        <w:jc w:val="both"/>
        <w:rPr>
          <w:rStyle w:val="FontStyle141"/>
          <w:b w:val="0"/>
          <w:bCs w:val="0"/>
          <w:i w:val="0"/>
          <w:iCs w:val="0"/>
          <w:sz w:val="24"/>
          <w:szCs w:val="24"/>
        </w:rPr>
      </w:pPr>
      <w:r w:rsidRPr="00B1191F">
        <w:tab/>
        <w:t>Критерии оценивания компетенций на каждом этапе изучения дисциплины для каждого вида оценочного средства и приводятся в п. 4 ФОС. Итоговый уровень 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8"/>
        <w:gridCol w:w="3224"/>
        <w:gridCol w:w="3323"/>
      </w:tblGrid>
      <w:tr w:rsidR="001E5CAC" w:rsidRPr="00B1191F" w14:paraId="2B884A33" w14:textId="77777777">
        <w:tc>
          <w:tcPr>
            <w:tcW w:w="3568" w:type="dxa"/>
          </w:tcPr>
          <w:p w14:paraId="335EE1CF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i w:val="0"/>
                <w:iCs w:val="0"/>
                <w:sz w:val="24"/>
                <w:szCs w:val="24"/>
              </w:rPr>
              <w:t xml:space="preserve">Уровень сформированности </w:t>
            </w:r>
            <w:r w:rsidRPr="00B1191F">
              <w:rPr>
                <w:rStyle w:val="FontStyle141"/>
                <w:i w:val="0"/>
                <w:iCs w:val="0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3224" w:type="dxa"/>
          </w:tcPr>
          <w:p w14:paraId="5A0989D4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i w:val="0"/>
                <w:iCs w:val="0"/>
                <w:sz w:val="24"/>
                <w:szCs w:val="24"/>
              </w:rPr>
              <w:lastRenderedPageBreak/>
              <w:t>Текущий контроль</w:t>
            </w:r>
          </w:p>
          <w:p w14:paraId="3AF97CBB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1032EF4C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i w:val="0"/>
                <w:iCs w:val="0"/>
                <w:sz w:val="24"/>
                <w:szCs w:val="24"/>
              </w:rPr>
              <w:lastRenderedPageBreak/>
              <w:t>Промежуточная аттестация</w:t>
            </w:r>
          </w:p>
          <w:p w14:paraId="0D12F687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1E5CAC" w:rsidRPr="00B1191F" w14:paraId="7F0A35EA" w14:textId="77777777">
        <w:tc>
          <w:tcPr>
            <w:tcW w:w="3568" w:type="dxa"/>
            <w:vMerge w:val="restart"/>
            <w:vAlign w:val="center"/>
          </w:tcPr>
          <w:p w14:paraId="26934000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3224" w:type="dxa"/>
          </w:tcPr>
          <w:p w14:paraId="7A0AFFB0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i w:val="0"/>
                <w:iCs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14:paraId="12FFEBEA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i w:val="0"/>
                <w:iCs w:val="0"/>
                <w:sz w:val="24"/>
                <w:szCs w:val="24"/>
              </w:rPr>
              <w:t>высокий</w:t>
            </w:r>
          </w:p>
        </w:tc>
      </w:tr>
      <w:tr w:rsidR="001E5CAC" w:rsidRPr="00B1191F" w14:paraId="17F11FDC" w14:textId="77777777">
        <w:tc>
          <w:tcPr>
            <w:tcW w:w="3568" w:type="dxa"/>
            <w:vMerge/>
          </w:tcPr>
          <w:p w14:paraId="45C33DE8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6E2AB655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14:paraId="77A1DEE6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sz w:val="24"/>
                <w:szCs w:val="24"/>
              </w:rPr>
              <w:t>высокий</w:t>
            </w:r>
          </w:p>
        </w:tc>
      </w:tr>
      <w:tr w:rsidR="001E5CAC" w:rsidRPr="00B1191F" w14:paraId="354A869E" w14:textId="77777777">
        <w:tc>
          <w:tcPr>
            <w:tcW w:w="3568" w:type="dxa"/>
            <w:vMerge/>
          </w:tcPr>
          <w:p w14:paraId="185FE99B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32919901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14:paraId="16A78FF6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sz w:val="24"/>
                <w:szCs w:val="24"/>
              </w:rPr>
              <w:t>продвинутый</w:t>
            </w:r>
          </w:p>
        </w:tc>
      </w:tr>
      <w:tr w:rsidR="001E5CAC" w:rsidRPr="00B1191F" w14:paraId="3974FAB2" w14:textId="77777777">
        <w:tc>
          <w:tcPr>
            <w:tcW w:w="3568" w:type="dxa"/>
            <w:vMerge w:val="restart"/>
            <w:vAlign w:val="center"/>
          </w:tcPr>
          <w:p w14:paraId="071B225C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продвинутый</w:t>
            </w:r>
          </w:p>
        </w:tc>
        <w:tc>
          <w:tcPr>
            <w:tcW w:w="3224" w:type="dxa"/>
          </w:tcPr>
          <w:p w14:paraId="3701D76C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14:paraId="5CB22652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sz w:val="24"/>
                <w:szCs w:val="24"/>
              </w:rPr>
              <w:t>высокий</w:t>
            </w:r>
          </w:p>
        </w:tc>
      </w:tr>
      <w:tr w:rsidR="001E5CAC" w:rsidRPr="00B1191F" w14:paraId="54AB25C9" w14:textId="77777777">
        <w:tc>
          <w:tcPr>
            <w:tcW w:w="3568" w:type="dxa"/>
            <w:vMerge/>
          </w:tcPr>
          <w:p w14:paraId="57C24F83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54712E0E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14:paraId="1500A448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sz w:val="24"/>
                <w:szCs w:val="24"/>
              </w:rPr>
              <w:t>пороговый</w:t>
            </w:r>
          </w:p>
        </w:tc>
      </w:tr>
      <w:tr w:rsidR="001E5CAC" w:rsidRPr="00B1191F" w14:paraId="40583037" w14:textId="77777777">
        <w:tc>
          <w:tcPr>
            <w:tcW w:w="3568" w:type="dxa"/>
            <w:vMerge/>
          </w:tcPr>
          <w:p w14:paraId="44D582BC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4E0543A8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i w:val="0"/>
                <w:iCs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14:paraId="3B016A4F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i w:val="0"/>
                <w:iCs w:val="0"/>
                <w:sz w:val="24"/>
                <w:szCs w:val="24"/>
              </w:rPr>
              <w:t>продвинутый</w:t>
            </w:r>
          </w:p>
        </w:tc>
      </w:tr>
      <w:tr w:rsidR="001E5CAC" w:rsidRPr="00B1191F" w14:paraId="5D7102EC" w14:textId="77777777">
        <w:tc>
          <w:tcPr>
            <w:tcW w:w="3568" w:type="dxa"/>
            <w:vMerge/>
          </w:tcPr>
          <w:p w14:paraId="123E8DD1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04D34A9E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14:paraId="38E25203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sz w:val="24"/>
                <w:szCs w:val="24"/>
              </w:rPr>
              <w:t>пороговый</w:t>
            </w:r>
          </w:p>
        </w:tc>
      </w:tr>
      <w:tr w:rsidR="001E5CAC" w:rsidRPr="00B1191F" w14:paraId="24E1298F" w14:textId="77777777">
        <w:tc>
          <w:tcPr>
            <w:tcW w:w="3568" w:type="dxa"/>
            <w:vMerge/>
          </w:tcPr>
          <w:p w14:paraId="5389FCA9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6FAED2EE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14:paraId="20DEF81D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sz w:val="24"/>
                <w:szCs w:val="24"/>
              </w:rPr>
              <w:t>продвинутый</w:t>
            </w:r>
          </w:p>
        </w:tc>
      </w:tr>
      <w:tr w:rsidR="001E5CAC" w:rsidRPr="00B1191F" w14:paraId="06010B54" w14:textId="77777777">
        <w:tc>
          <w:tcPr>
            <w:tcW w:w="3568" w:type="dxa"/>
          </w:tcPr>
          <w:p w14:paraId="6D040F30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пороговый</w:t>
            </w:r>
          </w:p>
        </w:tc>
        <w:tc>
          <w:tcPr>
            <w:tcW w:w="3224" w:type="dxa"/>
          </w:tcPr>
          <w:p w14:paraId="4FC7A623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i w:val="0"/>
                <w:iCs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14:paraId="393D76BD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i w:val="0"/>
                <w:iCs w:val="0"/>
                <w:sz w:val="24"/>
                <w:szCs w:val="24"/>
              </w:rPr>
              <w:t>пороговый</w:t>
            </w:r>
          </w:p>
        </w:tc>
      </w:tr>
      <w:tr w:rsidR="001E5CAC" w:rsidRPr="00B1191F" w14:paraId="4B50A242" w14:textId="77777777">
        <w:tc>
          <w:tcPr>
            <w:tcW w:w="3568" w:type="dxa"/>
            <w:vMerge w:val="restart"/>
            <w:vAlign w:val="center"/>
          </w:tcPr>
          <w:p w14:paraId="711C40BF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ниже порогового</w:t>
            </w:r>
          </w:p>
        </w:tc>
        <w:tc>
          <w:tcPr>
            <w:tcW w:w="3224" w:type="dxa"/>
          </w:tcPr>
          <w:p w14:paraId="63ECD82B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i w:val="0"/>
                <w:iCs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14:paraId="102DE255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i w:val="0"/>
                <w:iCs w:val="0"/>
                <w:sz w:val="24"/>
                <w:szCs w:val="24"/>
              </w:rPr>
              <w:t>ниже порогового</w:t>
            </w:r>
          </w:p>
        </w:tc>
      </w:tr>
      <w:tr w:rsidR="001E5CAC" w:rsidRPr="00B1191F" w14:paraId="480C3EB3" w14:textId="77777777">
        <w:tc>
          <w:tcPr>
            <w:tcW w:w="3568" w:type="dxa"/>
            <w:vMerge/>
          </w:tcPr>
          <w:p w14:paraId="6F6D8D79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58D95072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i w:val="0"/>
                <w:iCs w:val="0"/>
                <w:sz w:val="24"/>
                <w:szCs w:val="24"/>
              </w:rPr>
              <w:t>ниже порогового</w:t>
            </w:r>
          </w:p>
        </w:tc>
        <w:tc>
          <w:tcPr>
            <w:tcW w:w="3323" w:type="dxa"/>
          </w:tcPr>
          <w:p w14:paraId="23EFF810" w14:textId="77777777" w:rsidR="001E5CAC" w:rsidRPr="00B1191F" w:rsidRDefault="001E5CAC" w:rsidP="00B1191F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i w:val="0"/>
                <w:iCs w:val="0"/>
                <w:sz w:val="24"/>
                <w:szCs w:val="24"/>
              </w:rPr>
              <w:t>-</w:t>
            </w:r>
          </w:p>
        </w:tc>
      </w:tr>
    </w:tbl>
    <w:p w14:paraId="18CE3E68" w14:textId="77777777" w:rsidR="001E5CAC" w:rsidRPr="00B1191F" w:rsidRDefault="001E5CAC" w:rsidP="00B1191F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3B3CEC68" w14:textId="77777777" w:rsidR="001E5CAC" w:rsidRPr="00B1191F" w:rsidRDefault="001E5CAC" w:rsidP="00B1191F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2B461658" w14:textId="77777777" w:rsidR="001E5CAC" w:rsidRPr="00B1191F" w:rsidRDefault="001E5CAC" w:rsidP="00B1191F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B1191F">
        <w:rPr>
          <w:rStyle w:val="FontStyle140"/>
          <w:sz w:val="24"/>
          <w:szCs w:val="24"/>
        </w:rPr>
        <w:t xml:space="preserve">3. </w:t>
      </w:r>
      <w:r w:rsidRPr="00B1191F">
        <w:rPr>
          <w:b/>
          <w:bCs/>
          <w:lang w:eastAsia="en-US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3AD3E92A" w14:textId="77777777" w:rsidR="001E5CAC" w:rsidRPr="00B1191F" w:rsidRDefault="001E5CAC" w:rsidP="00B1191F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14:paraId="6EA4B6C3" w14:textId="77777777" w:rsidR="001E5CAC" w:rsidRPr="00B1191F" w:rsidRDefault="001E5CAC" w:rsidP="00B1191F">
      <w:pPr>
        <w:pStyle w:val="aff1"/>
        <w:numPr>
          <w:ilvl w:val="0"/>
          <w:numId w:val="32"/>
        </w:numPr>
        <w:overflowPunct w:val="0"/>
        <w:ind w:right="-2"/>
        <w:jc w:val="both"/>
      </w:pPr>
      <w:r w:rsidRPr="00B1191F">
        <w:t>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оценок, полученных в ходе текущей и промежуточной аттестации.</w:t>
      </w:r>
    </w:p>
    <w:p w14:paraId="4004541F" w14:textId="77777777" w:rsidR="001E5CAC" w:rsidRPr="00B1191F" w:rsidRDefault="001E5CAC" w:rsidP="00B1191F">
      <w:pPr>
        <w:pStyle w:val="aff1"/>
        <w:numPr>
          <w:ilvl w:val="0"/>
          <w:numId w:val="32"/>
        </w:numPr>
        <w:overflowPunct w:val="0"/>
        <w:ind w:right="-2"/>
        <w:jc w:val="both"/>
      </w:pPr>
      <w:r w:rsidRPr="00B1191F">
        <w:t xml:space="preserve">Текущая аттестация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</w:p>
    <w:p w14:paraId="011BF7B7" w14:textId="77777777" w:rsidR="001E5CAC" w:rsidRPr="00B1191F" w:rsidRDefault="001E5CAC" w:rsidP="00B1191F">
      <w:pPr>
        <w:pStyle w:val="aff1"/>
        <w:numPr>
          <w:ilvl w:val="0"/>
          <w:numId w:val="32"/>
        </w:numPr>
        <w:overflowPunct w:val="0"/>
        <w:ind w:right="-2"/>
        <w:jc w:val="both"/>
      </w:pPr>
      <w:r w:rsidRPr="00B1191F"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14:paraId="28FAE1C7" w14:textId="77777777" w:rsidR="001E5CAC" w:rsidRPr="00B1191F" w:rsidRDefault="001E5CAC" w:rsidP="00B1191F">
      <w:pPr>
        <w:pStyle w:val="aff1"/>
        <w:numPr>
          <w:ilvl w:val="0"/>
          <w:numId w:val="32"/>
        </w:numPr>
        <w:overflowPunct w:val="0"/>
        <w:ind w:right="-2"/>
        <w:jc w:val="both"/>
      </w:pPr>
      <w:r w:rsidRPr="00B1191F">
        <w:t xml:space="preserve">Текущая аттестация осуществляется два раза в семестр: </w:t>
      </w:r>
    </w:p>
    <w:p w14:paraId="3BB44EE9" w14:textId="77777777" w:rsidR="001E5CAC" w:rsidRPr="00B1191F" w:rsidRDefault="001E5CAC" w:rsidP="00B1191F">
      <w:pPr>
        <w:pStyle w:val="aff1"/>
        <w:numPr>
          <w:ilvl w:val="1"/>
          <w:numId w:val="32"/>
        </w:numPr>
        <w:overflowPunct w:val="0"/>
        <w:ind w:right="-2"/>
        <w:jc w:val="both"/>
      </w:pPr>
      <w:r w:rsidRPr="00B1191F">
        <w:t xml:space="preserve">контрольная точка № 1 (КТ № 1) – выставляется в электронную ведомость не позднее 8 недели учебного семестра. Включает в себя оценку мероприятий  текущего контроля аудиторной и самостоятельной работы обучающегося по разделам/темам учебной дисциплины с 1 по 8 неделю учебного семестра. </w:t>
      </w:r>
    </w:p>
    <w:p w14:paraId="0F4407CB" w14:textId="77777777" w:rsidR="001E5CAC" w:rsidRPr="00B1191F" w:rsidRDefault="001E5CAC" w:rsidP="00B1191F">
      <w:pPr>
        <w:pStyle w:val="aff1"/>
        <w:numPr>
          <w:ilvl w:val="1"/>
          <w:numId w:val="32"/>
        </w:numPr>
        <w:overflowPunct w:val="0"/>
        <w:ind w:right="-2"/>
        <w:jc w:val="both"/>
      </w:pPr>
      <w:r w:rsidRPr="00B1191F">
        <w:t>контрольная точка № 2 (КТ № 2) – выставляется в электронную ведомость не позднее 16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9 по 16 неделю учебного семестра.</w:t>
      </w:r>
    </w:p>
    <w:p w14:paraId="3FEBA8F3" w14:textId="77777777" w:rsidR="001E5CAC" w:rsidRPr="00B1191F" w:rsidRDefault="001E5CAC" w:rsidP="00B1191F">
      <w:pPr>
        <w:pStyle w:val="aff1"/>
        <w:numPr>
          <w:ilvl w:val="0"/>
          <w:numId w:val="32"/>
        </w:numPr>
        <w:overflowPunct w:val="0"/>
        <w:ind w:right="-2"/>
        <w:jc w:val="both"/>
      </w:pPr>
      <w:r w:rsidRPr="00B1191F">
        <w:t xml:space="preserve">Результаты текущей и промежуточной аттестации подводятся по шкале балльно-рейтинговой системы. </w:t>
      </w:r>
    </w:p>
    <w:tbl>
      <w:tblPr>
        <w:tblW w:w="92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1845"/>
        <w:gridCol w:w="1868"/>
        <w:gridCol w:w="1843"/>
      </w:tblGrid>
      <w:tr w:rsidR="001E5CAC" w:rsidRPr="00B1191F" w14:paraId="1366F501" w14:textId="77777777">
        <w:trPr>
          <w:trHeight w:val="399"/>
        </w:trPr>
        <w:tc>
          <w:tcPr>
            <w:tcW w:w="3653" w:type="dxa"/>
            <w:vMerge w:val="restart"/>
          </w:tcPr>
          <w:p w14:paraId="4EBD4094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 xml:space="preserve">Этап рейтинговой системы / </w:t>
            </w:r>
          </w:p>
          <w:p w14:paraId="4D63407C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Оценочное средство</w:t>
            </w:r>
          </w:p>
        </w:tc>
        <w:tc>
          <w:tcPr>
            <w:tcW w:w="1845" w:type="dxa"/>
            <w:vMerge w:val="restart"/>
          </w:tcPr>
          <w:p w14:paraId="73ADC343" w14:textId="77777777" w:rsidR="001E5CAC" w:rsidRPr="00B1191F" w:rsidRDefault="001E5CAC" w:rsidP="00B1191F">
            <w:pPr>
              <w:jc w:val="both"/>
            </w:pPr>
            <w:r w:rsidRPr="00B1191F">
              <w:t>Неделя</w:t>
            </w:r>
          </w:p>
          <w:p w14:paraId="6C28E8F5" w14:textId="77777777" w:rsidR="001E5CAC" w:rsidRPr="00B1191F" w:rsidRDefault="001E5CAC" w:rsidP="00B1191F">
            <w:pPr>
              <w:jc w:val="both"/>
            </w:pPr>
          </w:p>
        </w:tc>
        <w:tc>
          <w:tcPr>
            <w:tcW w:w="3711" w:type="dxa"/>
            <w:gridSpan w:val="2"/>
          </w:tcPr>
          <w:p w14:paraId="787DF683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Балл</w:t>
            </w:r>
          </w:p>
        </w:tc>
      </w:tr>
      <w:tr w:rsidR="001E5CAC" w:rsidRPr="00B1191F" w14:paraId="0831E091" w14:textId="77777777">
        <w:trPr>
          <w:trHeight w:val="414"/>
        </w:trPr>
        <w:tc>
          <w:tcPr>
            <w:tcW w:w="3653" w:type="dxa"/>
            <w:vMerge/>
            <w:vAlign w:val="center"/>
          </w:tcPr>
          <w:p w14:paraId="6FD1F31D" w14:textId="77777777" w:rsidR="001E5CAC" w:rsidRPr="00B1191F" w:rsidRDefault="001E5CAC" w:rsidP="00B1191F">
            <w:pPr>
              <w:jc w:val="both"/>
            </w:pPr>
          </w:p>
        </w:tc>
        <w:tc>
          <w:tcPr>
            <w:tcW w:w="1845" w:type="dxa"/>
            <w:vMerge/>
            <w:vAlign w:val="center"/>
          </w:tcPr>
          <w:p w14:paraId="646891E0" w14:textId="77777777" w:rsidR="001E5CAC" w:rsidRPr="00B1191F" w:rsidRDefault="001E5CAC" w:rsidP="00B1191F">
            <w:pPr>
              <w:jc w:val="both"/>
            </w:pPr>
          </w:p>
        </w:tc>
        <w:tc>
          <w:tcPr>
            <w:tcW w:w="1868" w:type="dxa"/>
          </w:tcPr>
          <w:p w14:paraId="1AB11F69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Минимум</w:t>
            </w:r>
          </w:p>
        </w:tc>
        <w:tc>
          <w:tcPr>
            <w:tcW w:w="1843" w:type="dxa"/>
          </w:tcPr>
          <w:p w14:paraId="180EBB3D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Максимум</w:t>
            </w:r>
          </w:p>
        </w:tc>
      </w:tr>
      <w:tr w:rsidR="001E5CAC" w:rsidRPr="00B1191F" w14:paraId="2F9A454C" w14:textId="77777777">
        <w:trPr>
          <w:trHeight w:val="566"/>
        </w:trPr>
        <w:tc>
          <w:tcPr>
            <w:tcW w:w="3653" w:type="dxa"/>
            <w:shd w:val="clear" w:color="auto" w:fill="BFBFBF"/>
          </w:tcPr>
          <w:p w14:paraId="7C80C023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 xml:space="preserve">Текущая аттестация </w:t>
            </w:r>
          </w:p>
        </w:tc>
        <w:tc>
          <w:tcPr>
            <w:tcW w:w="1845" w:type="dxa"/>
            <w:shd w:val="clear" w:color="auto" w:fill="BFBFBF"/>
          </w:tcPr>
          <w:p w14:paraId="7257F805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  <w:rPr>
                <w:lang w:val="en-US"/>
              </w:rPr>
            </w:pPr>
            <w:r w:rsidRPr="00B1191F">
              <w:rPr>
                <w:lang w:val="en-US"/>
              </w:rPr>
              <w:t>1-16</w:t>
            </w:r>
          </w:p>
        </w:tc>
        <w:tc>
          <w:tcPr>
            <w:tcW w:w="1868" w:type="dxa"/>
            <w:shd w:val="clear" w:color="auto" w:fill="BFBFBF"/>
          </w:tcPr>
          <w:p w14:paraId="33D2DB04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42</w:t>
            </w:r>
          </w:p>
        </w:tc>
        <w:tc>
          <w:tcPr>
            <w:tcW w:w="1843" w:type="dxa"/>
            <w:shd w:val="clear" w:color="auto" w:fill="BFBFBF"/>
          </w:tcPr>
          <w:p w14:paraId="3B290464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70</w:t>
            </w:r>
          </w:p>
        </w:tc>
      </w:tr>
      <w:tr w:rsidR="001E5CAC" w:rsidRPr="00B1191F" w14:paraId="2FED35E5" w14:textId="77777777">
        <w:trPr>
          <w:trHeight w:val="291"/>
        </w:trPr>
        <w:tc>
          <w:tcPr>
            <w:tcW w:w="3653" w:type="dxa"/>
          </w:tcPr>
          <w:p w14:paraId="4C614DB3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Контрольная точка № 1</w:t>
            </w:r>
          </w:p>
        </w:tc>
        <w:tc>
          <w:tcPr>
            <w:tcW w:w="1845" w:type="dxa"/>
          </w:tcPr>
          <w:p w14:paraId="4BEEA4BE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0"/>
              <w:jc w:val="both"/>
            </w:pPr>
            <w:r w:rsidRPr="00B1191F">
              <w:t>7-8</w:t>
            </w:r>
          </w:p>
        </w:tc>
        <w:tc>
          <w:tcPr>
            <w:tcW w:w="1868" w:type="dxa"/>
          </w:tcPr>
          <w:p w14:paraId="1D32E943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42</w:t>
            </w:r>
          </w:p>
        </w:tc>
        <w:tc>
          <w:tcPr>
            <w:tcW w:w="1843" w:type="dxa"/>
          </w:tcPr>
          <w:p w14:paraId="452B79D2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70</w:t>
            </w:r>
          </w:p>
        </w:tc>
      </w:tr>
      <w:tr w:rsidR="001E5CAC" w:rsidRPr="00B1191F" w14:paraId="4F4A26F1" w14:textId="77777777">
        <w:trPr>
          <w:trHeight w:val="291"/>
        </w:trPr>
        <w:tc>
          <w:tcPr>
            <w:tcW w:w="3653" w:type="dxa"/>
          </w:tcPr>
          <w:p w14:paraId="3A396C68" w14:textId="77777777" w:rsidR="001E5CAC" w:rsidRPr="00B1191F" w:rsidRDefault="001E5CAC" w:rsidP="00B1191F">
            <w:pPr>
              <w:pStyle w:val="Style5"/>
              <w:widowControl/>
              <w:jc w:val="both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 xml:space="preserve">Оценочное средство №1.1 </w:t>
            </w:r>
          </w:p>
          <w:p w14:paraId="48009FEE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посещение лекционных занятий</w:t>
            </w:r>
          </w:p>
        </w:tc>
        <w:tc>
          <w:tcPr>
            <w:tcW w:w="1845" w:type="dxa"/>
          </w:tcPr>
          <w:p w14:paraId="5B04589B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1868" w:type="dxa"/>
          </w:tcPr>
          <w:p w14:paraId="50C828C5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</w:p>
        </w:tc>
        <w:tc>
          <w:tcPr>
            <w:tcW w:w="1843" w:type="dxa"/>
          </w:tcPr>
          <w:p w14:paraId="29D0EE13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</w:p>
        </w:tc>
      </w:tr>
      <w:tr w:rsidR="001E5CAC" w:rsidRPr="00B1191F" w14:paraId="4EC3590A" w14:textId="77777777">
        <w:tc>
          <w:tcPr>
            <w:tcW w:w="3653" w:type="dxa"/>
            <w:shd w:val="clear" w:color="auto" w:fill="BFBFBF"/>
          </w:tcPr>
          <w:p w14:paraId="6AC4D5CC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Промежуточная аттестация</w:t>
            </w:r>
          </w:p>
        </w:tc>
        <w:tc>
          <w:tcPr>
            <w:tcW w:w="1845" w:type="dxa"/>
            <w:shd w:val="clear" w:color="auto" w:fill="BFBFBF"/>
          </w:tcPr>
          <w:p w14:paraId="1C4AE2AE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1868" w:type="dxa"/>
            <w:shd w:val="clear" w:color="auto" w:fill="BFBFBF"/>
          </w:tcPr>
          <w:p w14:paraId="7FE6F284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18</w:t>
            </w:r>
          </w:p>
        </w:tc>
        <w:tc>
          <w:tcPr>
            <w:tcW w:w="1843" w:type="dxa"/>
            <w:shd w:val="clear" w:color="auto" w:fill="BFBFBF"/>
          </w:tcPr>
          <w:p w14:paraId="59F2B2D4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30</w:t>
            </w:r>
          </w:p>
        </w:tc>
      </w:tr>
      <w:tr w:rsidR="001E5CAC" w:rsidRPr="00B1191F" w14:paraId="67C9AF8A" w14:textId="77777777">
        <w:tc>
          <w:tcPr>
            <w:tcW w:w="3653" w:type="dxa"/>
          </w:tcPr>
          <w:p w14:paraId="373BAF4C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Зачет</w:t>
            </w:r>
          </w:p>
        </w:tc>
        <w:tc>
          <w:tcPr>
            <w:tcW w:w="1845" w:type="dxa"/>
          </w:tcPr>
          <w:p w14:paraId="07C0C836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1868" w:type="dxa"/>
          </w:tcPr>
          <w:p w14:paraId="09CD6BAE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18</w:t>
            </w:r>
          </w:p>
        </w:tc>
        <w:tc>
          <w:tcPr>
            <w:tcW w:w="1843" w:type="dxa"/>
          </w:tcPr>
          <w:p w14:paraId="28A89E32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30</w:t>
            </w:r>
          </w:p>
        </w:tc>
      </w:tr>
      <w:tr w:rsidR="001E5CAC" w:rsidRPr="00B1191F" w14:paraId="70C78888" w14:textId="77777777">
        <w:tc>
          <w:tcPr>
            <w:tcW w:w="3653" w:type="dxa"/>
            <w:vAlign w:val="center"/>
          </w:tcPr>
          <w:p w14:paraId="3F6036FF" w14:textId="77777777" w:rsidR="001E5CAC" w:rsidRPr="00B1191F" w:rsidRDefault="001E5CAC" w:rsidP="00B1191F">
            <w:pPr>
              <w:pStyle w:val="Style5"/>
              <w:widowControl/>
              <w:jc w:val="both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 xml:space="preserve"> Оценочное средство № 1.2 </w:t>
            </w:r>
          </w:p>
          <w:p w14:paraId="692AA3C2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тестирование</w:t>
            </w:r>
          </w:p>
        </w:tc>
        <w:tc>
          <w:tcPr>
            <w:tcW w:w="1845" w:type="dxa"/>
          </w:tcPr>
          <w:p w14:paraId="23D9427D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1868" w:type="dxa"/>
          </w:tcPr>
          <w:p w14:paraId="60D8764C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</w:p>
        </w:tc>
        <w:tc>
          <w:tcPr>
            <w:tcW w:w="1843" w:type="dxa"/>
          </w:tcPr>
          <w:p w14:paraId="6B3F26FC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</w:p>
        </w:tc>
      </w:tr>
      <w:tr w:rsidR="001E5CAC" w:rsidRPr="00B1191F" w14:paraId="5FD10E8A" w14:textId="77777777">
        <w:tc>
          <w:tcPr>
            <w:tcW w:w="3653" w:type="dxa"/>
          </w:tcPr>
          <w:p w14:paraId="31CDB455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ИТОГО по дисциплине</w:t>
            </w:r>
          </w:p>
        </w:tc>
        <w:tc>
          <w:tcPr>
            <w:tcW w:w="1845" w:type="dxa"/>
          </w:tcPr>
          <w:p w14:paraId="3B8BDC26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1868" w:type="dxa"/>
          </w:tcPr>
          <w:p w14:paraId="7F896B47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60</w:t>
            </w:r>
          </w:p>
        </w:tc>
        <w:tc>
          <w:tcPr>
            <w:tcW w:w="1843" w:type="dxa"/>
          </w:tcPr>
          <w:p w14:paraId="55E57BF3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100</w:t>
            </w:r>
          </w:p>
        </w:tc>
      </w:tr>
    </w:tbl>
    <w:p w14:paraId="7227A83C" w14:textId="77777777" w:rsidR="001E5CAC" w:rsidRPr="00B1191F" w:rsidRDefault="001E5CAC" w:rsidP="00B1191F">
      <w:pPr>
        <w:pStyle w:val="aff1"/>
        <w:numPr>
          <w:ilvl w:val="0"/>
          <w:numId w:val="32"/>
        </w:numPr>
        <w:overflowPunct w:val="0"/>
        <w:ind w:right="-2"/>
        <w:jc w:val="both"/>
      </w:pPr>
    </w:p>
    <w:p w14:paraId="766DF969" w14:textId="77777777" w:rsidR="001E5CAC" w:rsidRPr="00B1191F" w:rsidRDefault="001E5CAC" w:rsidP="00B1191F">
      <w:pPr>
        <w:pStyle w:val="aff1"/>
        <w:numPr>
          <w:ilvl w:val="0"/>
          <w:numId w:val="32"/>
        </w:numPr>
        <w:overflowPunct w:val="0"/>
        <w:ind w:right="-2"/>
        <w:jc w:val="both"/>
      </w:pPr>
      <w:r w:rsidRPr="00B1191F">
        <w:t xml:space="preserve">2 курс </w:t>
      </w:r>
    </w:p>
    <w:p w14:paraId="74061578" w14:textId="77777777" w:rsidR="001E5CAC" w:rsidRPr="00B1191F" w:rsidRDefault="001E5CAC" w:rsidP="00B1191F">
      <w:pPr>
        <w:pStyle w:val="aff1"/>
        <w:numPr>
          <w:ilvl w:val="0"/>
          <w:numId w:val="32"/>
        </w:numPr>
        <w:overflowPunct w:val="0"/>
        <w:ind w:right="-2"/>
        <w:jc w:val="both"/>
      </w:pPr>
    </w:p>
    <w:tbl>
      <w:tblPr>
        <w:tblW w:w="92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1845"/>
        <w:gridCol w:w="1868"/>
        <w:gridCol w:w="1843"/>
      </w:tblGrid>
      <w:tr w:rsidR="001E5CAC" w:rsidRPr="00B1191F" w14:paraId="0CA5EAA1" w14:textId="77777777">
        <w:trPr>
          <w:trHeight w:val="399"/>
        </w:trPr>
        <w:tc>
          <w:tcPr>
            <w:tcW w:w="3653" w:type="dxa"/>
            <w:vMerge w:val="restart"/>
          </w:tcPr>
          <w:p w14:paraId="2872A531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lastRenderedPageBreak/>
              <w:t xml:space="preserve">Этап рейтинговой системы / </w:t>
            </w:r>
          </w:p>
          <w:p w14:paraId="5138015F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Оценочное средство</w:t>
            </w:r>
          </w:p>
        </w:tc>
        <w:tc>
          <w:tcPr>
            <w:tcW w:w="1845" w:type="dxa"/>
            <w:vMerge w:val="restart"/>
          </w:tcPr>
          <w:p w14:paraId="6C9978AB" w14:textId="77777777" w:rsidR="001E5CAC" w:rsidRPr="00B1191F" w:rsidRDefault="001E5CAC" w:rsidP="00B1191F">
            <w:pPr>
              <w:jc w:val="both"/>
            </w:pPr>
            <w:r w:rsidRPr="00B1191F">
              <w:t>Неделя</w:t>
            </w:r>
          </w:p>
          <w:p w14:paraId="56B72C2F" w14:textId="77777777" w:rsidR="001E5CAC" w:rsidRPr="00B1191F" w:rsidRDefault="001E5CAC" w:rsidP="00B1191F">
            <w:pPr>
              <w:jc w:val="both"/>
            </w:pPr>
          </w:p>
        </w:tc>
        <w:tc>
          <w:tcPr>
            <w:tcW w:w="3711" w:type="dxa"/>
            <w:gridSpan w:val="2"/>
          </w:tcPr>
          <w:p w14:paraId="4C26EED9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Балл</w:t>
            </w:r>
          </w:p>
        </w:tc>
      </w:tr>
      <w:tr w:rsidR="001E5CAC" w:rsidRPr="00B1191F" w14:paraId="71059BB2" w14:textId="77777777">
        <w:trPr>
          <w:trHeight w:val="414"/>
        </w:trPr>
        <w:tc>
          <w:tcPr>
            <w:tcW w:w="3653" w:type="dxa"/>
            <w:vMerge/>
            <w:vAlign w:val="center"/>
          </w:tcPr>
          <w:p w14:paraId="5426D643" w14:textId="77777777" w:rsidR="001E5CAC" w:rsidRPr="00B1191F" w:rsidRDefault="001E5CAC" w:rsidP="00B1191F">
            <w:pPr>
              <w:jc w:val="both"/>
            </w:pPr>
          </w:p>
        </w:tc>
        <w:tc>
          <w:tcPr>
            <w:tcW w:w="1845" w:type="dxa"/>
            <w:vMerge/>
            <w:vAlign w:val="center"/>
          </w:tcPr>
          <w:p w14:paraId="70F6B5E2" w14:textId="77777777" w:rsidR="001E5CAC" w:rsidRPr="00B1191F" w:rsidRDefault="001E5CAC" w:rsidP="00B1191F">
            <w:pPr>
              <w:jc w:val="both"/>
            </w:pPr>
          </w:p>
        </w:tc>
        <w:tc>
          <w:tcPr>
            <w:tcW w:w="1868" w:type="dxa"/>
          </w:tcPr>
          <w:p w14:paraId="43AC8E5F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Минимум</w:t>
            </w:r>
          </w:p>
        </w:tc>
        <w:tc>
          <w:tcPr>
            <w:tcW w:w="1843" w:type="dxa"/>
          </w:tcPr>
          <w:p w14:paraId="4DDEA24F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Максимум</w:t>
            </w:r>
          </w:p>
        </w:tc>
      </w:tr>
      <w:tr w:rsidR="001E5CAC" w:rsidRPr="00B1191F" w14:paraId="7A132294" w14:textId="77777777">
        <w:trPr>
          <w:trHeight w:val="566"/>
        </w:trPr>
        <w:tc>
          <w:tcPr>
            <w:tcW w:w="3653" w:type="dxa"/>
            <w:shd w:val="clear" w:color="auto" w:fill="BFBFBF"/>
          </w:tcPr>
          <w:p w14:paraId="7F32E42F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 xml:space="preserve">Текущая аттестация </w:t>
            </w:r>
          </w:p>
        </w:tc>
        <w:tc>
          <w:tcPr>
            <w:tcW w:w="1845" w:type="dxa"/>
            <w:shd w:val="clear" w:color="auto" w:fill="BFBFBF"/>
          </w:tcPr>
          <w:p w14:paraId="5E68EE43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  <w:rPr>
                <w:lang w:val="en-US"/>
              </w:rPr>
            </w:pPr>
            <w:r w:rsidRPr="00B1191F">
              <w:rPr>
                <w:lang w:val="en-US"/>
              </w:rPr>
              <w:t>1-16</w:t>
            </w:r>
          </w:p>
        </w:tc>
        <w:tc>
          <w:tcPr>
            <w:tcW w:w="1868" w:type="dxa"/>
            <w:shd w:val="clear" w:color="auto" w:fill="BFBFBF"/>
          </w:tcPr>
          <w:p w14:paraId="7A895EAC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42</w:t>
            </w:r>
          </w:p>
        </w:tc>
        <w:tc>
          <w:tcPr>
            <w:tcW w:w="1843" w:type="dxa"/>
            <w:shd w:val="clear" w:color="auto" w:fill="BFBFBF"/>
          </w:tcPr>
          <w:p w14:paraId="0301E0A1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70</w:t>
            </w:r>
          </w:p>
        </w:tc>
      </w:tr>
      <w:tr w:rsidR="001E5CAC" w:rsidRPr="00B1191F" w14:paraId="5F5250D4" w14:textId="77777777">
        <w:trPr>
          <w:trHeight w:val="291"/>
        </w:trPr>
        <w:tc>
          <w:tcPr>
            <w:tcW w:w="3653" w:type="dxa"/>
          </w:tcPr>
          <w:p w14:paraId="4B227A68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Контрольная точка № 1</w:t>
            </w:r>
          </w:p>
        </w:tc>
        <w:tc>
          <w:tcPr>
            <w:tcW w:w="1845" w:type="dxa"/>
          </w:tcPr>
          <w:p w14:paraId="04BED541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0"/>
              <w:jc w:val="both"/>
            </w:pPr>
            <w:r w:rsidRPr="00B1191F">
              <w:t>7-8</w:t>
            </w:r>
          </w:p>
        </w:tc>
        <w:tc>
          <w:tcPr>
            <w:tcW w:w="1868" w:type="dxa"/>
          </w:tcPr>
          <w:p w14:paraId="2807E08D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42</w:t>
            </w:r>
          </w:p>
        </w:tc>
        <w:tc>
          <w:tcPr>
            <w:tcW w:w="1843" w:type="dxa"/>
          </w:tcPr>
          <w:p w14:paraId="513E5511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70</w:t>
            </w:r>
          </w:p>
        </w:tc>
      </w:tr>
      <w:tr w:rsidR="001E5CAC" w:rsidRPr="00B1191F" w14:paraId="65418BDE" w14:textId="77777777">
        <w:trPr>
          <w:trHeight w:val="291"/>
        </w:trPr>
        <w:tc>
          <w:tcPr>
            <w:tcW w:w="3653" w:type="dxa"/>
          </w:tcPr>
          <w:p w14:paraId="73F3C52E" w14:textId="77777777" w:rsidR="001E5CAC" w:rsidRPr="00B1191F" w:rsidRDefault="001E5CAC" w:rsidP="00B1191F">
            <w:pPr>
              <w:pStyle w:val="Style5"/>
              <w:widowControl/>
              <w:jc w:val="both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 xml:space="preserve">Оценочное средство №1.1 </w:t>
            </w:r>
          </w:p>
          <w:p w14:paraId="69E072B0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посещение практических занятий</w:t>
            </w:r>
          </w:p>
        </w:tc>
        <w:tc>
          <w:tcPr>
            <w:tcW w:w="1845" w:type="dxa"/>
          </w:tcPr>
          <w:p w14:paraId="629CC93D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1868" w:type="dxa"/>
          </w:tcPr>
          <w:p w14:paraId="33E11A4E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</w:p>
        </w:tc>
        <w:tc>
          <w:tcPr>
            <w:tcW w:w="1843" w:type="dxa"/>
          </w:tcPr>
          <w:p w14:paraId="5DBAE073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</w:p>
        </w:tc>
      </w:tr>
      <w:tr w:rsidR="001E5CAC" w:rsidRPr="00B1191F" w14:paraId="3B605F5D" w14:textId="77777777">
        <w:tc>
          <w:tcPr>
            <w:tcW w:w="3653" w:type="dxa"/>
            <w:shd w:val="clear" w:color="auto" w:fill="BFBFBF"/>
          </w:tcPr>
          <w:p w14:paraId="1E9FB9AA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Промежуточная аттестация</w:t>
            </w:r>
          </w:p>
        </w:tc>
        <w:tc>
          <w:tcPr>
            <w:tcW w:w="1845" w:type="dxa"/>
            <w:shd w:val="clear" w:color="auto" w:fill="BFBFBF"/>
          </w:tcPr>
          <w:p w14:paraId="70A26574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1868" w:type="dxa"/>
            <w:shd w:val="clear" w:color="auto" w:fill="BFBFBF"/>
          </w:tcPr>
          <w:p w14:paraId="211B03E9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18</w:t>
            </w:r>
          </w:p>
        </w:tc>
        <w:tc>
          <w:tcPr>
            <w:tcW w:w="1843" w:type="dxa"/>
            <w:shd w:val="clear" w:color="auto" w:fill="BFBFBF"/>
          </w:tcPr>
          <w:p w14:paraId="2471C35C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30</w:t>
            </w:r>
          </w:p>
        </w:tc>
      </w:tr>
      <w:tr w:rsidR="001E5CAC" w:rsidRPr="00B1191F" w14:paraId="21255967" w14:textId="77777777">
        <w:tc>
          <w:tcPr>
            <w:tcW w:w="3653" w:type="dxa"/>
          </w:tcPr>
          <w:p w14:paraId="7B373C70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Зачет</w:t>
            </w:r>
          </w:p>
        </w:tc>
        <w:tc>
          <w:tcPr>
            <w:tcW w:w="1845" w:type="dxa"/>
          </w:tcPr>
          <w:p w14:paraId="111683BC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1868" w:type="dxa"/>
          </w:tcPr>
          <w:p w14:paraId="27C87E44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18</w:t>
            </w:r>
          </w:p>
        </w:tc>
        <w:tc>
          <w:tcPr>
            <w:tcW w:w="1843" w:type="dxa"/>
          </w:tcPr>
          <w:p w14:paraId="51A0CEAB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30</w:t>
            </w:r>
          </w:p>
        </w:tc>
      </w:tr>
      <w:tr w:rsidR="001E5CAC" w:rsidRPr="00B1191F" w14:paraId="5638B8A9" w14:textId="77777777">
        <w:tc>
          <w:tcPr>
            <w:tcW w:w="3653" w:type="dxa"/>
            <w:vAlign w:val="center"/>
          </w:tcPr>
          <w:p w14:paraId="30E391BF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 xml:space="preserve"> Оценочное средство №1.2</w:t>
            </w:r>
          </w:p>
          <w:p w14:paraId="255B113F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Сача контрольных нормативов</w:t>
            </w:r>
          </w:p>
          <w:p w14:paraId="31B174F4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 xml:space="preserve">Оценочное средство №.1.3 методико-практические задания </w:t>
            </w:r>
          </w:p>
          <w:p w14:paraId="7FE09106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Оценочное средство №1.4 реферат</w:t>
            </w:r>
          </w:p>
        </w:tc>
        <w:tc>
          <w:tcPr>
            <w:tcW w:w="1845" w:type="dxa"/>
          </w:tcPr>
          <w:p w14:paraId="652891F5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1868" w:type="dxa"/>
          </w:tcPr>
          <w:p w14:paraId="60744ABB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</w:p>
        </w:tc>
        <w:tc>
          <w:tcPr>
            <w:tcW w:w="1843" w:type="dxa"/>
          </w:tcPr>
          <w:p w14:paraId="6863C2E5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</w:p>
        </w:tc>
      </w:tr>
      <w:tr w:rsidR="001E5CAC" w:rsidRPr="00B1191F" w14:paraId="151CD6A5" w14:textId="77777777">
        <w:tc>
          <w:tcPr>
            <w:tcW w:w="3653" w:type="dxa"/>
          </w:tcPr>
          <w:p w14:paraId="591113B2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ИТОГО по дисциплине</w:t>
            </w:r>
          </w:p>
        </w:tc>
        <w:tc>
          <w:tcPr>
            <w:tcW w:w="1845" w:type="dxa"/>
          </w:tcPr>
          <w:p w14:paraId="7F2D6781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1868" w:type="dxa"/>
          </w:tcPr>
          <w:p w14:paraId="0BE8C9E2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60</w:t>
            </w:r>
          </w:p>
        </w:tc>
        <w:tc>
          <w:tcPr>
            <w:tcW w:w="1843" w:type="dxa"/>
          </w:tcPr>
          <w:p w14:paraId="7C95AD0D" w14:textId="77777777" w:rsidR="001E5CAC" w:rsidRPr="00B1191F" w:rsidRDefault="001E5CAC" w:rsidP="00B1191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B1191F">
              <w:t>100</w:t>
            </w:r>
          </w:p>
        </w:tc>
      </w:tr>
    </w:tbl>
    <w:p w14:paraId="0E63226E" w14:textId="77777777" w:rsidR="001E5CAC" w:rsidRPr="00B1191F" w:rsidRDefault="001E5CAC" w:rsidP="00B1191F">
      <w:pPr>
        <w:pStyle w:val="aff1"/>
        <w:ind w:left="0"/>
        <w:jc w:val="both"/>
        <w:rPr>
          <w:rFonts w:eastAsia="TimesNewRoman"/>
        </w:rPr>
      </w:pPr>
      <w:r w:rsidRPr="00B1191F">
        <w:rPr>
          <w:rFonts w:eastAsia="TimesNewRoman"/>
        </w:rPr>
        <w:t>Бонусы и дополнительные баллы студент может набрать к своему рейтингу в конце семестра: 1-6 баллов.</w:t>
      </w:r>
    </w:p>
    <w:p w14:paraId="0C2C8911" w14:textId="77777777" w:rsidR="001E5CAC" w:rsidRPr="00B1191F" w:rsidRDefault="001E5CAC" w:rsidP="00B1191F">
      <w:pPr>
        <w:pStyle w:val="aff1"/>
        <w:numPr>
          <w:ilvl w:val="0"/>
          <w:numId w:val="32"/>
        </w:numPr>
        <w:ind w:left="0"/>
        <w:jc w:val="both"/>
        <w:rPr>
          <w:color w:val="000000"/>
        </w:rPr>
      </w:pPr>
      <w:r w:rsidRPr="00B1191F">
        <w:rPr>
          <w:rFonts w:eastAsia="TimesNewRoman"/>
        </w:rPr>
        <w:t>0-3 баллов - с</w:t>
      </w:r>
      <w:r w:rsidRPr="00B1191F">
        <w:rPr>
          <w:color w:val="000000"/>
        </w:rPr>
        <w:t>тудент знает нормы ГТО, методические указания по выполнению упражнений, принципы подбора упражнений; развивает умение самостоятельно проводить вводную часть занятия.</w:t>
      </w:r>
    </w:p>
    <w:p w14:paraId="23930002" w14:textId="77777777" w:rsidR="001E5CAC" w:rsidRPr="00B1191F" w:rsidRDefault="001E5CAC" w:rsidP="00B1191F">
      <w:pPr>
        <w:pStyle w:val="aff1"/>
        <w:numPr>
          <w:ilvl w:val="0"/>
          <w:numId w:val="32"/>
        </w:numPr>
        <w:ind w:left="0"/>
        <w:jc w:val="both"/>
        <w:rPr>
          <w:rStyle w:val="FontStyle140"/>
          <w:sz w:val="24"/>
          <w:szCs w:val="24"/>
        </w:rPr>
      </w:pPr>
      <w:r w:rsidRPr="00B1191F">
        <w:rPr>
          <w:rFonts w:eastAsia="TimesNewRoman"/>
        </w:rPr>
        <w:t>4-6 баллов - с</w:t>
      </w:r>
      <w:r w:rsidRPr="00B1191F">
        <w:rPr>
          <w:color w:val="000000"/>
        </w:rPr>
        <w:t>тудент знает нормы ГТО; умеет использовать упражнения для воздействия на различные группы мышц; проводит вводную часть занятия; участвует в подготовке к сдаче нормативов ГТО</w:t>
      </w:r>
      <w:r w:rsidRPr="00B1191F">
        <w:rPr>
          <w:rFonts w:eastAsia="TimesNewRoman"/>
        </w:rPr>
        <w:t>. П</w:t>
      </w:r>
      <w:r w:rsidRPr="00B1191F">
        <w:t>осещает спортивные секции, кружки, участвует в соревнованиях различного уровня.</w:t>
      </w:r>
    </w:p>
    <w:p w14:paraId="5974145B" w14:textId="77777777" w:rsidR="001E5CAC" w:rsidRPr="00B1191F" w:rsidRDefault="001E5CAC" w:rsidP="00B1191F">
      <w:pPr>
        <w:pStyle w:val="Style95"/>
        <w:spacing w:line="240" w:lineRule="auto"/>
        <w:ind w:firstLine="0"/>
        <w:jc w:val="both"/>
      </w:pPr>
      <w:r w:rsidRPr="00B1191F">
        <w:t>Минимальное количество баллов за оценочное средство – 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 промежуточной аттестации. Минимальное количество баллов за текущую аттестацию, в т.ч. отдельное оценочное средство в ее составе, и промежуточную аттестацию составляет 60% от соответствующих максимальных баллов.</w:t>
      </w:r>
    </w:p>
    <w:p w14:paraId="553DD9C6" w14:textId="77777777" w:rsidR="001E5CAC" w:rsidRPr="00B1191F" w:rsidRDefault="001E5CAC" w:rsidP="00B1191F">
      <w:pPr>
        <w:tabs>
          <w:tab w:val="right" w:leader="underscore" w:pos="9356"/>
        </w:tabs>
        <w:spacing w:before="240"/>
        <w:jc w:val="both"/>
      </w:pPr>
      <w:bookmarkStart w:id="2" w:name="_Toc423080111"/>
      <w:bookmarkStart w:id="3" w:name="_Toc506804995"/>
      <w:bookmarkStart w:id="4" w:name="_Toc531607488"/>
      <w:r w:rsidRPr="00B1191F">
        <w:t>Методические материалы, определяющие процедуры оценивания:</w:t>
      </w:r>
    </w:p>
    <w:p w14:paraId="40D85E4A" w14:textId="77777777" w:rsidR="001E5CAC" w:rsidRPr="00B1191F" w:rsidRDefault="001E5CAC" w:rsidP="00B1191F">
      <w:pPr>
        <w:ind w:firstLine="567"/>
        <w:jc w:val="both"/>
      </w:pPr>
      <w:r w:rsidRPr="00B1191F">
        <w:t>Процедура оценивания знаний, умений, владений по дисциплине включает учет успешности по всем видам заявленных оценочных средств.</w:t>
      </w:r>
    </w:p>
    <w:p w14:paraId="47A62329" w14:textId="77777777" w:rsidR="001E5CAC" w:rsidRPr="00B1191F" w:rsidRDefault="001E5CAC" w:rsidP="00B1191F">
      <w:pPr>
        <w:ind w:firstLine="567"/>
        <w:jc w:val="both"/>
      </w:pPr>
      <w:r w:rsidRPr="00B1191F">
        <w:t>По окончании освоения дисциплины проводится промежуточная аттестация в виде зачета, что позволяет оценить совокупность приобретенных в процессе обучения компетенций. При выставлении итоговой оценки применяется балльно-рейтинговая система оценки результатов обучения.</w:t>
      </w:r>
    </w:p>
    <w:p w14:paraId="4B9FB369" w14:textId="77777777" w:rsidR="001E5CAC" w:rsidRPr="00B1191F" w:rsidRDefault="001E5CAC" w:rsidP="00B1191F">
      <w:pPr>
        <w:ind w:firstLine="567"/>
        <w:jc w:val="both"/>
        <w:rPr>
          <w:rStyle w:val="FontStyle134"/>
          <w:b w:val="0"/>
          <w:bCs w:val="0"/>
          <w:sz w:val="24"/>
          <w:szCs w:val="24"/>
        </w:rPr>
      </w:pPr>
      <w:r w:rsidRPr="00B1191F">
        <w:t xml:space="preserve">Тесты на практических занятиях включают выполнение </w:t>
      </w:r>
      <w:r w:rsidRPr="00B1191F">
        <w:rPr>
          <w:rStyle w:val="FontStyle134"/>
          <w:b w:val="0"/>
          <w:bCs w:val="0"/>
          <w:sz w:val="24"/>
          <w:szCs w:val="24"/>
        </w:rPr>
        <w:t xml:space="preserve">контрольных нормативов комплекса ГТО для студентов основного отделения. Студенты, имеющие отклонения в состоянии здоровья, по медицинским показаниям отнесенные к специальной медицинской группе здоровья, выполняют методико-практические задания, рефераты. </w:t>
      </w:r>
    </w:p>
    <w:p w14:paraId="48B2A2FA" w14:textId="77777777" w:rsidR="001E5CAC" w:rsidRPr="00B1191F" w:rsidRDefault="001E5CAC" w:rsidP="00B1191F">
      <w:pPr>
        <w:ind w:firstLine="567"/>
        <w:jc w:val="both"/>
      </w:pPr>
      <w:r w:rsidRPr="00B1191F">
        <w:t>Лекционный курс проходит с применением дистанционных образовательных технологий, включает тестирование (компьютерное). Баллы формируются автоматической системой, переводятся в систему оценок преподавателем в соответствии с утвержденной шкалой оценивания.</w:t>
      </w:r>
    </w:p>
    <w:p w14:paraId="082336E0" w14:textId="77777777" w:rsidR="001E5CAC" w:rsidRPr="00B1191F" w:rsidRDefault="001E5CAC" w:rsidP="00B1191F">
      <w:pPr>
        <w:ind w:firstLine="567"/>
        <w:jc w:val="both"/>
      </w:pPr>
      <w:r w:rsidRPr="00B1191F">
        <w:t xml:space="preserve">Оценка сформированности компетенций на зачете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</w:t>
      </w:r>
      <w:r w:rsidRPr="00B1191F">
        <w:lastRenderedPageBreak/>
        <w:t>усвоенным обучающимся темам с последующей оценкой самостоятельно усвоенных знаний на зачете.</w:t>
      </w:r>
    </w:p>
    <w:p w14:paraId="49FCF1FC" w14:textId="77777777" w:rsidR="001E5CAC" w:rsidRPr="00B1191F" w:rsidRDefault="001E5CAC" w:rsidP="00B1191F">
      <w:pPr>
        <w:ind w:firstLine="567"/>
        <w:jc w:val="both"/>
        <w:rPr>
          <w:color w:val="0070C0"/>
        </w:rPr>
      </w:pPr>
      <w:r w:rsidRPr="00B1191F">
        <w:t xml:space="preserve">Студенты, пропустившие более 50 % учебных занятий по состоянию здоровья, готовят рефераты по согласованию с преподавателем. </w:t>
      </w:r>
    </w:p>
    <w:p w14:paraId="07DC3CBF" w14:textId="77777777" w:rsidR="001E5CAC" w:rsidRPr="00B1191F" w:rsidRDefault="001E5CAC" w:rsidP="00B1191F">
      <w:pPr>
        <w:pStyle w:val="Style95"/>
        <w:widowControl/>
        <w:spacing w:line="240" w:lineRule="auto"/>
        <w:ind w:left="389" w:hanging="389"/>
        <w:rPr>
          <w:rStyle w:val="FontStyle140"/>
          <w:b w:val="0"/>
          <w:bCs w:val="0"/>
          <w:sz w:val="24"/>
          <w:szCs w:val="24"/>
        </w:rPr>
      </w:pPr>
    </w:p>
    <w:p w14:paraId="271329F4" w14:textId="77777777" w:rsidR="001E5CAC" w:rsidRPr="00B1191F" w:rsidRDefault="001E5CAC" w:rsidP="00B1191F">
      <w:pPr>
        <w:pStyle w:val="Style95"/>
        <w:spacing w:line="240" w:lineRule="auto"/>
        <w:ind w:firstLine="0"/>
        <w:jc w:val="both"/>
      </w:pPr>
    </w:p>
    <w:p w14:paraId="253D42D2" w14:textId="77777777" w:rsidR="001E5CAC" w:rsidRPr="00B1191F" w:rsidRDefault="001E5CAC" w:rsidP="00B1191F">
      <w:pPr>
        <w:pStyle w:val="Style95"/>
        <w:spacing w:line="240" w:lineRule="auto"/>
        <w:ind w:firstLine="0"/>
        <w:jc w:val="both"/>
      </w:pPr>
    </w:p>
    <w:p w14:paraId="3A392936" w14:textId="77777777" w:rsidR="001E5CAC" w:rsidRPr="00B1191F" w:rsidRDefault="001E5CAC" w:rsidP="00B1191F">
      <w:pPr>
        <w:pStyle w:val="Style95"/>
        <w:spacing w:line="240" w:lineRule="auto"/>
        <w:jc w:val="both"/>
      </w:pPr>
    </w:p>
    <w:bookmarkEnd w:id="2"/>
    <w:bookmarkEnd w:id="3"/>
    <w:bookmarkEnd w:id="4"/>
    <w:p w14:paraId="3DEEDBED" w14:textId="77777777" w:rsidR="001E5CAC" w:rsidRPr="00B1191F" w:rsidRDefault="001E5CAC" w:rsidP="00B1191F">
      <w:pPr>
        <w:pStyle w:val="Style5"/>
        <w:widowControl/>
        <w:rPr>
          <w:rStyle w:val="FontStyle141"/>
          <w:i w:val="0"/>
          <w:iCs w:val="0"/>
          <w:sz w:val="24"/>
          <w:szCs w:val="24"/>
        </w:rPr>
      </w:pPr>
    </w:p>
    <w:p w14:paraId="0F77EEBD" w14:textId="77777777" w:rsidR="001E5CAC" w:rsidRPr="00B1191F" w:rsidRDefault="001E5CAC" w:rsidP="00B1191F">
      <w:pPr>
        <w:pStyle w:val="Style5"/>
        <w:widowControl/>
        <w:rPr>
          <w:rStyle w:val="FontStyle141"/>
          <w:sz w:val="24"/>
          <w:szCs w:val="24"/>
        </w:rPr>
      </w:pPr>
      <w:r w:rsidRPr="00B1191F">
        <w:rPr>
          <w:rStyle w:val="FontStyle141"/>
          <w:i w:val="0"/>
          <w:iCs w:val="0"/>
          <w:sz w:val="24"/>
          <w:szCs w:val="24"/>
        </w:rPr>
        <w:t>4.</w:t>
      </w:r>
      <w:r w:rsidRPr="00B1191F">
        <w:rPr>
          <w:b/>
          <w:bCs/>
        </w:rPr>
        <w:t>Типовые контрольные задания или иные материалы, необходимые для оценки знаний, умений, навыков</w:t>
      </w:r>
    </w:p>
    <w:p w14:paraId="070E81C2" w14:textId="77777777" w:rsidR="001E5CAC" w:rsidRPr="00B1191F" w:rsidRDefault="001E5CAC" w:rsidP="00B1191F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5294B2B0" w14:textId="77777777" w:rsidR="001E5CAC" w:rsidRPr="00B1191F" w:rsidRDefault="001E5CAC" w:rsidP="00B1191F">
      <w:pPr>
        <w:spacing w:before="0"/>
        <w:jc w:val="center"/>
        <w:rPr>
          <w:b/>
          <w:bCs/>
          <w:spacing w:val="24"/>
        </w:rPr>
      </w:pPr>
      <w:r w:rsidRPr="00B1191F">
        <w:rPr>
          <w:spacing w:val="24"/>
        </w:rPr>
        <w:t>МИНИСТЕРСТВО НАУКИ И ВЫСШЕГО ОБРАЗОВАНИЯ РОССИЙСКОЙ ФЕДЕРАЦИИ</w:t>
      </w:r>
    </w:p>
    <w:p w14:paraId="2D97E128" w14:textId="77777777" w:rsidR="001E5CAC" w:rsidRPr="00B1191F" w:rsidRDefault="001E5CAC" w:rsidP="00B1191F">
      <w:pPr>
        <w:spacing w:before="0"/>
        <w:jc w:val="center"/>
        <w:rPr>
          <w:caps/>
          <w:spacing w:val="20"/>
        </w:rPr>
      </w:pPr>
      <w:r w:rsidRPr="00B1191F">
        <w:rPr>
          <w:caps/>
          <w:spacing w:val="20"/>
        </w:rPr>
        <w:t>федеральное государственное АВТОНОМНОЕ образовательное учреждение высшего образования</w:t>
      </w:r>
    </w:p>
    <w:p w14:paraId="36A57F7E" w14:textId="77777777" w:rsidR="001E5CAC" w:rsidRPr="00B1191F" w:rsidRDefault="001E5CAC" w:rsidP="00B1191F">
      <w:pPr>
        <w:spacing w:before="0"/>
        <w:jc w:val="center"/>
        <w:rPr>
          <w:spacing w:val="50"/>
        </w:rPr>
      </w:pPr>
      <w:r w:rsidRPr="00B1191F">
        <w:rPr>
          <w:spacing w:val="50"/>
        </w:rPr>
        <w:t>«Национальный исследовательский ядерный университет «МИФИ»</w:t>
      </w:r>
    </w:p>
    <w:p w14:paraId="0618D4F3" w14:textId="77777777" w:rsidR="001E5CAC" w:rsidRPr="00B1191F" w:rsidRDefault="001E5CAC" w:rsidP="00B1191F">
      <w:pPr>
        <w:spacing w:before="0"/>
        <w:jc w:val="center"/>
        <w:rPr>
          <w:b/>
          <w:bCs/>
        </w:rPr>
      </w:pPr>
      <w:r w:rsidRPr="00B1191F">
        <w:rPr>
          <w:b/>
          <w:bCs/>
        </w:rPr>
        <w:t xml:space="preserve">Обнинский институт атомной энергетики – </w:t>
      </w:r>
    </w:p>
    <w:p w14:paraId="01AE2F65" w14:textId="77777777" w:rsidR="001E5CAC" w:rsidRPr="00B1191F" w:rsidRDefault="001E5CAC" w:rsidP="00B1191F">
      <w:pPr>
        <w:spacing w:before="0"/>
        <w:jc w:val="center"/>
      </w:pPr>
      <w:r w:rsidRPr="00B1191F"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125CE340" w14:textId="77777777" w:rsidR="001E5CAC" w:rsidRPr="00B1191F" w:rsidRDefault="001E5CAC" w:rsidP="00B1191F">
      <w:pPr>
        <w:spacing w:before="0"/>
        <w:jc w:val="center"/>
        <w:rPr>
          <w:caps/>
          <w:spacing w:val="16"/>
        </w:rPr>
      </w:pPr>
      <w:r w:rsidRPr="00B1191F">
        <w:rPr>
          <w:b/>
          <w:bCs/>
        </w:rPr>
        <w:t>(ИАТЭ НИЯУ МИФИ)</w:t>
      </w:r>
    </w:p>
    <w:p w14:paraId="1086D284" w14:textId="77777777" w:rsidR="001E5CAC" w:rsidRPr="00B1191F" w:rsidRDefault="001E5CAC" w:rsidP="00B1191F">
      <w:pPr>
        <w:spacing w:before="0"/>
        <w:jc w:val="center"/>
        <w:rPr>
          <w:b/>
          <w:bCs/>
          <w:lang w:eastAsia="ko-KR"/>
        </w:rPr>
      </w:pPr>
    </w:p>
    <w:p w14:paraId="1F46C847" w14:textId="77777777" w:rsidR="001E5CAC" w:rsidRPr="00B1191F" w:rsidRDefault="001E5CAC" w:rsidP="00B1191F">
      <w:pPr>
        <w:ind w:right="-5"/>
        <w:jc w:val="center"/>
        <w:rPr>
          <w:b/>
          <w:bCs/>
          <w:color w:val="FF0000"/>
        </w:rPr>
      </w:pPr>
    </w:p>
    <w:p w14:paraId="797E19B7" w14:textId="77777777" w:rsidR="001E5CAC" w:rsidRPr="00B1191F" w:rsidRDefault="001E5CAC" w:rsidP="00B1191F">
      <w:pPr>
        <w:ind w:right="-5"/>
        <w:jc w:val="center"/>
        <w:rPr>
          <w:b/>
          <w:bCs/>
        </w:rPr>
      </w:pPr>
      <w:r w:rsidRPr="00B1191F">
        <w:rPr>
          <w:b/>
          <w:bCs/>
        </w:rPr>
        <w:t>ИНСТИТУТ ОБЩЕЙ ПРОФЕССИОНАЛЬНОЙ ПОДГОТОВКИ</w:t>
      </w:r>
    </w:p>
    <w:p w14:paraId="75AD7E15" w14:textId="77777777" w:rsidR="001E5CAC" w:rsidRPr="00B1191F" w:rsidRDefault="001E5CAC" w:rsidP="00B1191F">
      <w:pPr>
        <w:ind w:right="-5"/>
        <w:jc w:val="center"/>
        <w:rPr>
          <w:b/>
          <w:bCs/>
        </w:rPr>
      </w:pPr>
      <w:r w:rsidRPr="00B1191F">
        <w:rPr>
          <w:b/>
          <w:bCs/>
        </w:rPr>
        <w:t>Кафедра физического воспитания</w:t>
      </w:r>
    </w:p>
    <w:p w14:paraId="1BCAEE88" w14:textId="77777777" w:rsidR="001E5CAC" w:rsidRPr="00B1191F" w:rsidRDefault="001E5CAC" w:rsidP="00B1191F">
      <w:pPr>
        <w:spacing w:before="0"/>
        <w:jc w:val="center"/>
        <w:rPr>
          <w:lang w:eastAsia="ko-KR"/>
        </w:rPr>
      </w:pPr>
    </w:p>
    <w:p w14:paraId="532D9778" w14:textId="77777777" w:rsidR="001E5CAC" w:rsidRPr="00B1191F" w:rsidRDefault="001E5CAC" w:rsidP="00B1191F">
      <w:pPr>
        <w:spacing w:before="0"/>
        <w:jc w:val="center"/>
        <w:rPr>
          <w:lang w:eastAsia="ko-KR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093"/>
        <w:gridCol w:w="7946"/>
      </w:tblGrid>
      <w:tr w:rsidR="001E5CAC" w:rsidRPr="00B1191F" w14:paraId="44EC2414" w14:textId="77777777">
        <w:tc>
          <w:tcPr>
            <w:tcW w:w="2093" w:type="dxa"/>
          </w:tcPr>
          <w:p w14:paraId="1718BC0D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rPr>
                <w:lang w:eastAsia="ko-KR"/>
              </w:rPr>
              <w:t>Направление/ Специальность</w:t>
            </w:r>
          </w:p>
        </w:tc>
        <w:tc>
          <w:tcPr>
            <w:tcW w:w="7946" w:type="dxa"/>
            <w:tcBorders>
              <w:bottom w:val="single" w:sz="4" w:space="0" w:color="auto"/>
            </w:tcBorders>
          </w:tcPr>
          <w:p w14:paraId="2AF2EFF4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rPr>
                <w:color w:val="000000"/>
                <w:lang w:eastAsia="en-US"/>
              </w:rPr>
              <w:t>03.03.02 Физика</w:t>
            </w:r>
          </w:p>
        </w:tc>
      </w:tr>
      <w:tr w:rsidR="001E5CAC" w:rsidRPr="00B1191F" w14:paraId="51255244" w14:textId="77777777">
        <w:tc>
          <w:tcPr>
            <w:tcW w:w="2093" w:type="dxa"/>
          </w:tcPr>
          <w:p w14:paraId="3230F533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t>Образовательная программа</w:t>
            </w:r>
          </w:p>
        </w:tc>
        <w:tc>
          <w:tcPr>
            <w:tcW w:w="7946" w:type="dxa"/>
            <w:tcBorders>
              <w:bottom w:val="single" w:sz="4" w:space="0" w:color="auto"/>
            </w:tcBorders>
          </w:tcPr>
          <w:p w14:paraId="1B3B6884" w14:textId="77777777" w:rsidR="001E5CAC" w:rsidRPr="00B1191F" w:rsidRDefault="001E5CAC" w:rsidP="00B1191F">
            <w:r w:rsidRPr="00B1191F">
              <w:t>Ядерно-физические технологии в медицине</w:t>
            </w:r>
          </w:p>
        </w:tc>
      </w:tr>
      <w:tr w:rsidR="001E5CAC" w:rsidRPr="00B1191F" w14:paraId="514584E5" w14:textId="77777777">
        <w:tc>
          <w:tcPr>
            <w:tcW w:w="2093" w:type="dxa"/>
          </w:tcPr>
          <w:p w14:paraId="1FD1CB07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t>Дисциплина</w:t>
            </w:r>
          </w:p>
        </w:tc>
        <w:tc>
          <w:tcPr>
            <w:tcW w:w="7946" w:type="dxa"/>
            <w:tcBorders>
              <w:bottom w:val="single" w:sz="4" w:space="0" w:color="auto"/>
            </w:tcBorders>
          </w:tcPr>
          <w:p w14:paraId="4E669A97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t>Физическая культура</w:t>
            </w:r>
          </w:p>
        </w:tc>
      </w:tr>
    </w:tbl>
    <w:p w14:paraId="73083090" w14:textId="77777777" w:rsidR="001E5CAC" w:rsidRPr="00B1191F" w:rsidRDefault="001E5CAC" w:rsidP="00B1191F"/>
    <w:p w14:paraId="1C3BE951" w14:textId="77777777" w:rsidR="001E5CAC" w:rsidRPr="00B1191F" w:rsidRDefault="001E5CAC" w:rsidP="00B1191F"/>
    <w:p w14:paraId="41729C92" w14:textId="77777777" w:rsidR="001E5CAC" w:rsidRPr="00B1191F" w:rsidRDefault="001E5CAC" w:rsidP="00B1191F">
      <w:pPr>
        <w:tabs>
          <w:tab w:val="left" w:pos="2295"/>
        </w:tabs>
        <w:jc w:val="center"/>
        <w:rPr>
          <w:b/>
          <w:bCs/>
        </w:rPr>
      </w:pPr>
      <w:r w:rsidRPr="00B1191F">
        <w:rPr>
          <w:b/>
          <w:bCs/>
        </w:rPr>
        <w:t xml:space="preserve">Темы эссе </w:t>
      </w:r>
    </w:p>
    <w:p w14:paraId="64ED6634" w14:textId="77777777" w:rsidR="001E5CAC" w:rsidRPr="00B1191F" w:rsidRDefault="001E5CAC" w:rsidP="00B1191F">
      <w:pPr>
        <w:tabs>
          <w:tab w:val="left" w:pos="2295"/>
        </w:tabs>
        <w:jc w:val="center"/>
        <w:rPr>
          <w:b/>
          <w:bCs/>
        </w:rPr>
      </w:pPr>
      <w:r w:rsidRPr="00B1191F">
        <w:rPr>
          <w:b/>
          <w:bCs/>
        </w:rPr>
        <w:t>(рефератов, докладов, сообщений)</w:t>
      </w:r>
    </w:p>
    <w:p w14:paraId="0276B894" w14:textId="77777777" w:rsidR="001E5CAC" w:rsidRPr="00B1191F" w:rsidRDefault="001E5CAC" w:rsidP="00B1191F">
      <w:pPr>
        <w:pStyle w:val="15"/>
        <w:tabs>
          <w:tab w:val="left" w:pos="500"/>
        </w:tabs>
        <w:ind w:right="-30" w:firstLine="0"/>
        <w:jc w:val="center"/>
        <w:rPr>
          <w:sz w:val="24"/>
          <w:szCs w:val="24"/>
        </w:rPr>
      </w:pPr>
    </w:p>
    <w:p w14:paraId="1F93B785" w14:textId="77777777" w:rsidR="001E5CAC" w:rsidRPr="00B1191F" w:rsidRDefault="001E5CAC" w:rsidP="00B1191F">
      <w:pPr>
        <w:ind w:left="360"/>
        <w:rPr>
          <w:b/>
          <w:bCs/>
        </w:rPr>
      </w:pPr>
      <w:r w:rsidRPr="00B1191F">
        <w:rPr>
          <w:b/>
          <w:bCs/>
        </w:rPr>
        <w:t>Студент и физическая культура.</w:t>
      </w:r>
    </w:p>
    <w:p w14:paraId="00F4342D" w14:textId="77777777" w:rsidR="001E5CAC" w:rsidRPr="00B1191F" w:rsidRDefault="001E5CAC" w:rsidP="00B1191F">
      <w:pPr>
        <w:numPr>
          <w:ilvl w:val="0"/>
          <w:numId w:val="40"/>
        </w:numPr>
        <w:shd w:val="clear" w:color="auto" w:fill="FFFFFF"/>
        <w:suppressAutoHyphens/>
        <w:spacing w:before="0"/>
      </w:pPr>
      <w:r w:rsidRPr="00B1191F">
        <w:t>Физическая культура в образе жизни студента.</w:t>
      </w:r>
    </w:p>
    <w:p w14:paraId="33825813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Роль физической культуры и спорта в подготовке студентов к профессиональной деятельности и жизненным экстремальным ситуациям.</w:t>
      </w:r>
    </w:p>
    <w:p w14:paraId="2A798D72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Физическая культура в режиме учебного труда, быта, отдыха студентов.</w:t>
      </w:r>
    </w:p>
    <w:p w14:paraId="14342AC4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Роль физической культуры и спорта в формировании личности студента.</w:t>
      </w:r>
    </w:p>
    <w:p w14:paraId="305962F4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Средства повышения умственной активности студентов в период сессии и снятия стресса.</w:t>
      </w:r>
    </w:p>
    <w:p w14:paraId="7036003E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Самоконтроль студента за своим физическим состоянием.</w:t>
      </w:r>
    </w:p>
    <w:p w14:paraId="62B44BA9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Всемирные студенческие спортивные игры (Универсиады).</w:t>
      </w:r>
    </w:p>
    <w:p w14:paraId="39C781AA" w14:textId="77777777" w:rsidR="001E5CAC" w:rsidRPr="00B1191F" w:rsidRDefault="001E5CAC" w:rsidP="00B1191F">
      <w:pPr>
        <w:ind w:left="360"/>
      </w:pPr>
      <w:r w:rsidRPr="00B1191F">
        <w:rPr>
          <w:b/>
          <w:bCs/>
        </w:rPr>
        <w:t>Гигиенические аспекты физической культуры и спорта</w:t>
      </w:r>
    </w:p>
    <w:p w14:paraId="35C6267C" w14:textId="77777777" w:rsidR="001E5CAC" w:rsidRPr="00B1191F" w:rsidRDefault="001E5CAC" w:rsidP="00B1191F">
      <w:pPr>
        <w:numPr>
          <w:ilvl w:val="0"/>
          <w:numId w:val="40"/>
        </w:numPr>
        <w:shd w:val="clear" w:color="auto" w:fill="FFFFFF"/>
        <w:tabs>
          <w:tab w:val="left" w:pos="302"/>
        </w:tabs>
        <w:autoSpaceDE w:val="0"/>
        <w:spacing w:before="0"/>
      </w:pPr>
      <w:r w:rsidRPr="00B1191F">
        <w:t>Физическая культура и здоровье.</w:t>
      </w:r>
    </w:p>
    <w:p w14:paraId="0DBF20B7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Физическая культура и активное долголетие.</w:t>
      </w:r>
    </w:p>
    <w:p w14:paraId="7856D2C3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Биоритмы и здоровье.</w:t>
      </w:r>
    </w:p>
    <w:p w14:paraId="35E06B37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lastRenderedPageBreak/>
        <w:t>Двигательная активность как фактор повышения устойчивости организма к заболеваниям, физическому и умственному напряжению, неблагоприятным воздействиям внешней среды.</w:t>
      </w:r>
    </w:p>
    <w:p w14:paraId="7D7DF7DD" w14:textId="77777777" w:rsidR="001E5CAC" w:rsidRPr="00B1191F" w:rsidRDefault="001E5CAC" w:rsidP="00B1191F">
      <w:pPr>
        <w:numPr>
          <w:ilvl w:val="0"/>
          <w:numId w:val="40"/>
        </w:numPr>
        <w:shd w:val="clear" w:color="auto" w:fill="FFFFFF"/>
        <w:tabs>
          <w:tab w:val="left" w:pos="302"/>
        </w:tabs>
        <w:autoSpaceDE w:val="0"/>
        <w:spacing w:before="0"/>
      </w:pPr>
      <w:r w:rsidRPr="00B1191F">
        <w:t>Закаливание детей до одного года</w:t>
      </w:r>
    </w:p>
    <w:p w14:paraId="649AE626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Закаливание детей дошкольного возраста.</w:t>
      </w:r>
    </w:p>
    <w:p w14:paraId="257C2C3A" w14:textId="77777777" w:rsidR="001E5CAC" w:rsidRPr="00B1191F" w:rsidRDefault="001E5CAC" w:rsidP="00B1191F">
      <w:pPr>
        <w:numPr>
          <w:ilvl w:val="0"/>
          <w:numId w:val="40"/>
        </w:numPr>
        <w:shd w:val="clear" w:color="auto" w:fill="FFFFFF"/>
        <w:tabs>
          <w:tab w:val="left" w:pos="302"/>
        </w:tabs>
        <w:autoSpaceDE w:val="0"/>
        <w:spacing w:before="0"/>
      </w:pPr>
      <w:r w:rsidRPr="00B1191F">
        <w:t>Закаливание детей школьного возраста.</w:t>
      </w:r>
    </w:p>
    <w:p w14:paraId="27B9808B" w14:textId="77777777" w:rsidR="001E5CAC" w:rsidRPr="00B1191F" w:rsidRDefault="001E5CAC" w:rsidP="00B1191F">
      <w:pPr>
        <w:numPr>
          <w:ilvl w:val="0"/>
          <w:numId w:val="40"/>
        </w:numPr>
        <w:shd w:val="clear" w:color="auto" w:fill="FFFFFF"/>
        <w:tabs>
          <w:tab w:val="left" w:pos="302"/>
        </w:tabs>
        <w:autoSpaceDE w:val="0"/>
        <w:spacing w:before="0"/>
      </w:pPr>
      <w:r w:rsidRPr="00B1191F">
        <w:t>Закаливание и моржевание по системе П.К. Иванова.</w:t>
      </w:r>
    </w:p>
    <w:p w14:paraId="12851550" w14:textId="77777777" w:rsidR="001E5CAC" w:rsidRPr="00B1191F" w:rsidRDefault="001E5CAC" w:rsidP="00B1191F">
      <w:pPr>
        <w:numPr>
          <w:ilvl w:val="0"/>
          <w:numId w:val="40"/>
        </w:numPr>
        <w:shd w:val="clear" w:color="auto" w:fill="FFFFFF"/>
        <w:tabs>
          <w:tab w:val="left" w:pos="302"/>
        </w:tabs>
        <w:autoSpaceDE w:val="0"/>
        <w:spacing w:before="0"/>
      </w:pPr>
      <w:r w:rsidRPr="00B1191F">
        <w:t>Водные процедуры.</w:t>
      </w:r>
    </w:p>
    <w:p w14:paraId="168F561D" w14:textId="77777777" w:rsidR="001E5CAC" w:rsidRPr="00B1191F" w:rsidRDefault="001E5CAC" w:rsidP="00B1191F">
      <w:pPr>
        <w:numPr>
          <w:ilvl w:val="0"/>
          <w:numId w:val="40"/>
        </w:numPr>
        <w:shd w:val="clear" w:color="auto" w:fill="FFFFFF"/>
        <w:tabs>
          <w:tab w:val="left" w:pos="302"/>
        </w:tabs>
        <w:autoSpaceDE w:val="0"/>
        <w:spacing w:before="0"/>
      </w:pPr>
      <w:r w:rsidRPr="00B1191F">
        <w:t>Основы самомассажа.</w:t>
      </w:r>
    </w:p>
    <w:p w14:paraId="13E744EB" w14:textId="77777777" w:rsidR="001E5CAC" w:rsidRPr="00B1191F" w:rsidRDefault="001E5CAC" w:rsidP="00B1191F">
      <w:pPr>
        <w:numPr>
          <w:ilvl w:val="0"/>
          <w:numId w:val="40"/>
        </w:numPr>
        <w:shd w:val="clear" w:color="auto" w:fill="FFFFFF"/>
        <w:tabs>
          <w:tab w:val="left" w:pos="302"/>
        </w:tabs>
        <w:autoSpaceDE w:val="0"/>
        <w:spacing w:before="0"/>
      </w:pPr>
      <w:r w:rsidRPr="00B1191F">
        <w:t xml:space="preserve">Утренняя гигиеническая гимнастика. </w:t>
      </w:r>
    </w:p>
    <w:p w14:paraId="2A4BAF8F" w14:textId="77777777" w:rsidR="001E5CAC" w:rsidRPr="00B1191F" w:rsidRDefault="001E5CAC" w:rsidP="00B1191F">
      <w:pPr>
        <w:ind w:left="360"/>
      </w:pPr>
      <w:r w:rsidRPr="00B1191F">
        <w:rPr>
          <w:b/>
          <w:bCs/>
        </w:rPr>
        <w:t>Физическое воспитание различных контингентов населения</w:t>
      </w:r>
    </w:p>
    <w:p w14:paraId="349ABFAA" w14:textId="77777777" w:rsidR="001E5CAC" w:rsidRPr="00B1191F" w:rsidRDefault="001E5CAC" w:rsidP="00B1191F">
      <w:pPr>
        <w:numPr>
          <w:ilvl w:val="0"/>
          <w:numId w:val="40"/>
        </w:numPr>
        <w:shd w:val="clear" w:color="auto" w:fill="FFFFFF"/>
        <w:tabs>
          <w:tab w:val="left" w:pos="281"/>
        </w:tabs>
        <w:autoSpaceDE w:val="0"/>
        <w:spacing w:before="0"/>
      </w:pPr>
      <w:r w:rsidRPr="00B1191F">
        <w:t>Физическое воспитание женщины.</w:t>
      </w:r>
    </w:p>
    <w:p w14:paraId="2FB7B7DF" w14:textId="77777777" w:rsidR="001E5CAC" w:rsidRPr="00B1191F" w:rsidRDefault="001E5CAC" w:rsidP="00B1191F">
      <w:pPr>
        <w:numPr>
          <w:ilvl w:val="0"/>
          <w:numId w:val="40"/>
        </w:numPr>
        <w:shd w:val="clear" w:color="auto" w:fill="FFFFFF"/>
        <w:tabs>
          <w:tab w:val="left" w:pos="281"/>
        </w:tabs>
        <w:autoSpaceDE w:val="0"/>
        <w:spacing w:before="0"/>
      </w:pPr>
      <w:r w:rsidRPr="00B1191F">
        <w:t>Физическое воспитание детей грудного возраста.</w:t>
      </w:r>
    </w:p>
    <w:p w14:paraId="3615BB0E" w14:textId="77777777" w:rsidR="001E5CAC" w:rsidRPr="00B1191F" w:rsidRDefault="001E5CAC" w:rsidP="00B1191F">
      <w:pPr>
        <w:numPr>
          <w:ilvl w:val="0"/>
          <w:numId w:val="40"/>
        </w:numPr>
        <w:shd w:val="clear" w:color="auto" w:fill="FFFFFF"/>
        <w:tabs>
          <w:tab w:val="left" w:pos="281"/>
        </w:tabs>
        <w:autoSpaceDE w:val="0"/>
        <w:spacing w:before="0"/>
      </w:pPr>
      <w:r w:rsidRPr="00B1191F">
        <w:t>Физическое воспитание детей дошкольного возраста.</w:t>
      </w:r>
    </w:p>
    <w:p w14:paraId="7AB5E824" w14:textId="77777777" w:rsidR="001E5CAC" w:rsidRPr="00B1191F" w:rsidRDefault="001E5CAC" w:rsidP="00B1191F">
      <w:pPr>
        <w:numPr>
          <w:ilvl w:val="0"/>
          <w:numId w:val="40"/>
        </w:numPr>
        <w:shd w:val="clear" w:color="auto" w:fill="FFFFFF"/>
        <w:tabs>
          <w:tab w:val="left" w:pos="281"/>
        </w:tabs>
        <w:autoSpaceDE w:val="0"/>
        <w:spacing w:before="0"/>
      </w:pPr>
      <w:r w:rsidRPr="00B1191F">
        <w:t>Физическое воспитание детей младшего школьного возраста.</w:t>
      </w:r>
    </w:p>
    <w:p w14:paraId="2F97A809" w14:textId="77777777" w:rsidR="001E5CAC" w:rsidRPr="00B1191F" w:rsidRDefault="001E5CAC" w:rsidP="00B1191F">
      <w:pPr>
        <w:numPr>
          <w:ilvl w:val="0"/>
          <w:numId w:val="40"/>
        </w:numPr>
        <w:shd w:val="clear" w:color="auto" w:fill="FFFFFF"/>
        <w:tabs>
          <w:tab w:val="left" w:pos="100"/>
        </w:tabs>
        <w:autoSpaceDE w:val="0"/>
        <w:spacing w:before="0"/>
      </w:pPr>
      <w:r w:rsidRPr="00B1191F">
        <w:t>Физическое воспитание детей среднего школьного возраста.</w:t>
      </w:r>
    </w:p>
    <w:p w14:paraId="68163DF4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Семейное физическое воспитание - основа здоровья ребенка</w:t>
      </w:r>
    </w:p>
    <w:p w14:paraId="3853ADEE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Физическое воспитание девочек и девушек.</w:t>
      </w:r>
    </w:p>
    <w:p w14:paraId="7D4459B3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Физическое воспитание мальчиков и юношей.</w:t>
      </w:r>
    </w:p>
    <w:p w14:paraId="42322ADA" w14:textId="77777777" w:rsidR="001E5CAC" w:rsidRPr="00B1191F" w:rsidRDefault="001E5CAC" w:rsidP="00B1191F">
      <w:pPr>
        <w:ind w:left="360"/>
      </w:pPr>
      <w:r w:rsidRPr="00B1191F">
        <w:rPr>
          <w:b/>
          <w:bCs/>
        </w:rPr>
        <w:t>Частные оздоровительные методики занятий физическими упражнениями</w:t>
      </w:r>
    </w:p>
    <w:p w14:paraId="19A2CCBB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 xml:space="preserve">Оздоровительная ходьба. </w:t>
      </w:r>
    </w:p>
    <w:p w14:paraId="1594EC1E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 xml:space="preserve">Оздоровительный бег.  </w:t>
      </w:r>
    </w:p>
    <w:p w14:paraId="0D32E7A2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Дыхательная гимнастика А. Стрельниковой.</w:t>
      </w:r>
    </w:p>
    <w:p w14:paraId="74ECF62F" w14:textId="77777777" w:rsidR="001E5CAC" w:rsidRPr="00B1191F" w:rsidRDefault="001E5CAC" w:rsidP="00B1191F">
      <w:pPr>
        <w:widowControl w:val="0"/>
        <w:numPr>
          <w:ilvl w:val="0"/>
          <w:numId w:val="40"/>
        </w:numPr>
        <w:shd w:val="clear" w:color="auto" w:fill="FFFFFF"/>
        <w:tabs>
          <w:tab w:val="left" w:pos="281"/>
        </w:tabs>
        <w:suppressAutoHyphens/>
        <w:autoSpaceDE w:val="0"/>
        <w:spacing w:before="0"/>
      </w:pPr>
      <w:r w:rsidRPr="00B1191F">
        <w:t>Дыхательная гимнастика К. Бутейко.</w:t>
      </w:r>
    </w:p>
    <w:p w14:paraId="41AD5C17" w14:textId="77777777" w:rsidR="001E5CAC" w:rsidRPr="00B1191F" w:rsidRDefault="001E5CAC" w:rsidP="00B1191F">
      <w:pPr>
        <w:widowControl w:val="0"/>
        <w:numPr>
          <w:ilvl w:val="0"/>
          <w:numId w:val="40"/>
        </w:numPr>
        <w:shd w:val="clear" w:color="auto" w:fill="FFFFFF"/>
        <w:tabs>
          <w:tab w:val="left" w:pos="281"/>
        </w:tabs>
        <w:suppressAutoHyphens/>
        <w:autoSpaceDE w:val="0"/>
        <w:spacing w:before="0"/>
      </w:pPr>
      <w:r w:rsidRPr="00B1191F">
        <w:t>Атлетическая гимнастика В. Дикуля.</w:t>
      </w:r>
    </w:p>
    <w:p w14:paraId="32B2B14D" w14:textId="77777777" w:rsidR="001E5CAC" w:rsidRPr="00B1191F" w:rsidRDefault="001E5CAC" w:rsidP="00B1191F">
      <w:pPr>
        <w:widowControl w:val="0"/>
        <w:numPr>
          <w:ilvl w:val="0"/>
          <w:numId w:val="40"/>
        </w:numPr>
        <w:shd w:val="clear" w:color="auto" w:fill="FFFFFF"/>
        <w:tabs>
          <w:tab w:val="left" w:pos="281"/>
        </w:tabs>
        <w:suppressAutoHyphens/>
        <w:autoSpaceDE w:val="0"/>
        <w:spacing w:before="0"/>
      </w:pPr>
      <w:r w:rsidRPr="00B1191F">
        <w:t>Оздоровительная ритмическая гимнастика.</w:t>
      </w:r>
    </w:p>
    <w:p w14:paraId="0C48B3BD" w14:textId="77777777" w:rsidR="001E5CAC" w:rsidRPr="00B1191F" w:rsidRDefault="001E5CAC" w:rsidP="00B1191F">
      <w:pPr>
        <w:widowControl w:val="0"/>
        <w:numPr>
          <w:ilvl w:val="0"/>
          <w:numId w:val="40"/>
        </w:numPr>
        <w:shd w:val="clear" w:color="auto" w:fill="FFFFFF"/>
        <w:tabs>
          <w:tab w:val="left" w:pos="281"/>
        </w:tabs>
        <w:suppressAutoHyphens/>
        <w:autoSpaceDE w:val="0"/>
        <w:spacing w:before="0"/>
      </w:pPr>
      <w:r w:rsidRPr="00B1191F">
        <w:t>Шейпинг.</w:t>
      </w:r>
    </w:p>
    <w:p w14:paraId="5C240830" w14:textId="77777777" w:rsidR="001E5CAC" w:rsidRPr="00B1191F" w:rsidRDefault="001E5CAC" w:rsidP="00B1191F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</w:tabs>
        <w:suppressAutoHyphens/>
        <w:autoSpaceDE w:val="0"/>
        <w:spacing w:before="0"/>
      </w:pPr>
      <w:r w:rsidRPr="00B1191F">
        <w:t>Оздоровительная гимнастика йогов.</w:t>
      </w:r>
    </w:p>
    <w:p w14:paraId="6D5B11EB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Восточные оздоровительные системы занятий физическими упражнениями.</w:t>
      </w:r>
    </w:p>
    <w:p w14:paraId="59CB6792" w14:textId="77777777" w:rsidR="001E5CAC" w:rsidRPr="00B1191F" w:rsidRDefault="001E5CAC" w:rsidP="00B1191F">
      <w:pPr>
        <w:ind w:left="360"/>
      </w:pPr>
      <w:r w:rsidRPr="00B1191F">
        <w:rPr>
          <w:b/>
          <w:bCs/>
        </w:rPr>
        <w:t>Основные методики регуляции эмоциональных состояний</w:t>
      </w:r>
    </w:p>
    <w:p w14:paraId="6B5127F9" w14:textId="77777777" w:rsidR="001E5CAC" w:rsidRPr="00B1191F" w:rsidRDefault="001E5CAC" w:rsidP="00B1191F">
      <w:pPr>
        <w:widowControl w:val="0"/>
        <w:numPr>
          <w:ilvl w:val="0"/>
          <w:numId w:val="40"/>
        </w:numPr>
        <w:shd w:val="clear" w:color="auto" w:fill="FFFFFF"/>
        <w:tabs>
          <w:tab w:val="left" w:pos="1217"/>
        </w:tabs>
        <w:suppressAutoHyphens/>
        <w:autoSpaceDE w:val="0"/>
        <w:spacing w:before="0"/>
      </w:pPr>
      <w:r w:rsidRPr="00B1191F">
        <w:t>Аутогенная тренировка.</w:t>
      </w:r>
    </w:p>
    <w:p w14:paraId="237776CB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Психофизическая тренировка.</w:t>
      </w:r>
    </w:p>
    <w:p w14:paraId="3914FCA0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Медитация.</w:t>
      </w:r>
    </w:p>
    <w:p w14:paraId="752C4669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Релаксационные упражнения.</w:t>
      </w:r>
    </w:p>
    <w:p w14:paraId="3E962481" w14:textId="77777777" w:rsidR="001E5CAC" w:rsidRPr="00B1191F" w:rsidRDefault="001E5CAC" w:rsidP="00B1191F">
      <w:pPr>
        <w:shd w:val="clear" w:color="auto" w:fill="FFFFFF"/>
        <w:ind w:left="360"/>
      </w:pPr>
      <w:r w:rsidRPr="00B1191F">
        <w:rPr>
          <w:b/>
          <w:bCs/>
        </w:rPr>
        <w:t>Профилактическая и оздоровительная физическая культура</w:t>
      </w:r>
    </w:p>
    <w:p w14:paraId="2103342B" w14:textId="77777777" w:rsidR="001E5CAC" w:rsidRPr="00B1191F" w:rsidRDefault="001E5CAC" w:rsidP="00B1191F">
      <w:pPr>
        <w:widowControl w:val="0"/>
        <w:numPr>
          <w:ilvl w:val="0"/>
          <w:numId w:val="40"/>
        </w:numPr>
        <w:shd w:val="clear" w:color="auto" w:fill="FFFFFF"/>
        <w:tabs>
          <w:tab w:val="left" w:pos="1289"/>
        </w:tabs>
        <w:suppressAutoHyphens/>
        <w:autoSpaceDE w:val="0"/>
        <w:spacing w:before="0"/>
      </w:pPr>
      <w:r w:rsidRPr="00B1191F">
        <w:t>Профилактика ОРЗ средствами физической культуры.</w:t>
      </w:r>
    </w:p>
    <w:p w14:paraId="12F51E28" w14:textId="77777777" w:rsidR="001E5CAC" w:rsidRPr="00B1191F" w:rsidRDefault="001E5CAC" w:rsidP="00B1191F">
      <w:pPr>
        <w:widowControl w:val="0"/>
        <w:numPr>
          <w:ilvl w:val="0"/>
          <w:numId w:val="40"/>
        </w:numPr>
        <w:shd w:val="clear" w:color="auto" w:fill="FFFFFF"/>
        <w:tabs>
          <w:tab w:val="left" w:pos="1332"/>
        </w:tabs>
        <w:suppressAutoHyphens/>
        <w:autoSpaceDE w:val="0"/>
        <w:spacing w:before="0"/>
      </w:pPr>
      <w:r w:rsidRPr="00B1191F">
        <w:t>Профилактика нарушений осанки средствами физической культуры.</w:t>
      </w:r>
    </w:p>
    <w:p w14:paraId="60929169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Профилактика ожирения и целлюлита средствами    физической культуры.</w:t>
      </w:r>
    </w:p>
    <w:p w14:paraId="71E161C7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Профилактика остеохондроза средствами физической культуры.</w:t>
      </w:r>
    </w:p>
    <w:p w14:paraId="6E70FA10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Профилактика заболеваний сердечно - сосудистой системы средствами физической культуры.</w:t>
      </w:r>
    </w:p>
    <w:p w14:paraId="7F3631DE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Профилактика заболеваний обмена веществ средствами физической культуры</w:t>
      </w:r>
    </w:p>
    <w:p w14:paraId="5D240DCE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Гипокинезия и гиподинамия и их неблагоприятное влияние на организм.</w:t>
      </w:r>
    </w:p>
    <w:p w14:paraId="4B3270ED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Влияние физических упражнений на сердечно-сосудистую систему.</w:t>
      </w:r>
    </w:p>
    <w:p w14:paraId="69230CD0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Влияние физических упражнений на дыхательную систему.</w:t>
      </w:r>
    </w:p>
    <w:p w14:paraId="00AF63CE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Влияние физических упражнений на опорно-двигательный аппарат.</w:t>
      </w:r>
    </w:p>
    <w:p w14:paraId="639479F3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Влияние физических упражнений на кровь и кровообращение.</w:t>
      </w:r>
    </w:p>
    <w:p w14:paraId="52174E3F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Влияние физических упражнений на нервную систему</w:t>
      </w:r>
    </w:p>
    <w:p w14:paraId="6321AC90" w14:textId="77777777" w:rsidR="001E5CAC" w:rsidRPr="00B1191F" w:rsidRDefault="001E5CAC" w:rsidP="00B1191F">
      <w:pPr>
        <w:tabs>
          <w:tab w:val="left" w:pos="1365"/>
        </w:tabs>
        <w:ind w:left="360"/>
        <w:jc w:val="both"/>
      </w:pPr>
      <w:r w:rsidRPr="00B1191F">
        <w:rPr>
          <w:b/>
          <w:bCs/>
        </w:rPr>
        <w:t>Основы методики развития двигательных качеств</w:t>
      </w:r>
    </w:p>
    <w:p w14:paraId="1DE5FCD0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Сила и основные методы ее развития</w:t>
      </w:r>
    </w:p>
    <w:p w14:paraId="1B206BA4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 xml:space="preserve">Быстрота и основные методы ее развития. </w:t>
      </w:r>
    </w:p>
    <w:p w14:paraId="45CE2F45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Выносливость и основные методы ее развития.</w:t>
      </w:r>
    </w:p>
    <w:p w14:paraId="11F848DB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Гибкость и основные методы ее развития.</w:t>
      </w:r>
    </w:p>
    <w:p w14:paraId="7D0FA46A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Ловкость и основные методы ее развития.</w:t>
      </w:r>
    </w:p>
    <w:p w14:paraId="5C2372D0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lastRenderedPageBreak/>
        <w:t>Формирование телосложения физическими упражнениями</w:t>
      </w:r>
    </w:p>
    <w:p w14:paraId="56F87C96" w14:textId="77777777" w:rsidR="001E5CAC" w:rsidRPr="00B1191F" w:rsidRDefault="001E5CAC" w:rsidP="00B1191F">
      <w:pPr>
        <w:tabs>
          <w:tab w:val="left" w:pos="1365"/>
        </w:tabs>
        <w:ind w:left="360"/>
        <w:jc w:val="both"/>
      </w:pPr>
      <w:r w:rsidRPr="00B1191F">
        <w:rPr>
          <w:b/>
          <w:bCs/>
        </w:rPr>
        <w:t>Основы лечебной физической культуры (ЛФК)</w:t>
      </w:r>
    </w:p>
    <w:p w14:paraId="15D07D55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ЛФК при расстройствах обмена веществ.</w:t>
      </w:r>
    </w:p>
    <w:p w14:paraId="7A64DC80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ЛФК при заболеваниях органов дыхания.</w:t>
      </w:r>
    </w:p>
    <w:p w14:paraId="0A6C044D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ЛФК при заболеваниях органов пищеварения</w:t>
      </w:r>
    </w:p>
    <w:p w14:paraId="6CEDC3BA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ЛФК при заболеваниях органов мочевыведения.</w:t>
      </w:r>
    </w:p>
    <w:p w14:paraId="787ABAE4" w14:textId="77777777" w:rsidR="001E5CAC" w:rsidRPr="00B1191F" w:rsidRDefault="001E5CAC" w:rsidP="00B1191F">
      <w:pPr>
        <w:numPr>
          <w:ilvl w:val="0"/>
          <w:numId w:val="40"/>
        </w:numPr>
        <w:spacing w:before="0"/>
      </w:pPr>
      <w:r w:rsidRPr="00B1191F">
        <w:t>ЛФК при заболеваниях опорно-двигательного аппарата.</w:t>
      </w:r>
    </w:p>
    <w:p w14:paraId="1760B4A4" w14:textId="77777777" w:rsidR="001E5CAC" w:rsidRPr="00B1191F" w:rsidRDefault="001E5CAC" w:rsidP="00B1191F"/>
    <w:p w14:paraId="73FEBC22" w14:textId="77777777" w:rsidR="001E5CAC" w:rsidRPr="00B1191F" w:rsidRDefault="001E5CAC" w:rsidP="00B1191F"/>
    <w:p w14:paraId="0E846C46" w14:textId="77777777" w:rsidR="001E5CAC" w:rsidRPr="00B1191F" w:rsidRDefault="001E5CAC" w:rsidP="00B1191F">
      <w:pPr>
        <w:tabs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b/>
          <w:bCs/>
        </w:rPr>
      </w:pPr>
      <w:r w:rsidRPr="00B1191F">
        <w:t>Показатели и критерии оценки реферата, эссе, доклада, сообщения: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6084"/>
        <w:gridCol w:w="1417"/>
      </w:tblGrid>
      <w:tr w:rsidR="001E5CAC" w:rsidRPr="00B1191F" w14:paraId="18EED00B" w14:textId="77777777">
        <w:tc>
          <w:tcPr>
            <w:tcW w:w="2388" w:type="dxa"/>
          </w:tcPr>
          <w:p w14:paraId="093A8017" w14:textId="77777777" w:rsidR="001E5CAC" w:rsidRPr="00B1191F" w:rsidRDefault="001E5CAC" w:rsidP="00B1191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b/>
                <w:bCs/>
              </w:rPr>
            </w:pPr>
            <w:r w:rsidRPr="00B1191F">
              <w:rPr>
                <w:b/>
                <w:bCs/>
              </w:rPr>
              <w:t>Показатели оценки</w:t>
            </w:r>
          </w:p>
        </w:tc>
        <w:tc>
          <w:tcPr>
            <w:tcW w:w="6084" w:type="dxa"/>
          </w:tcPr>
          <w:p w14:paraId="2450B0D9" w14:textId="77777777" w:rsidR="001E5CAC" w:rsidRPr="00B1191F" w:rsidRDefault="001E5CAC" w:rsidP="00B1191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b/>
                <w:bCs/>
              </w:rPr>
            </w:pPr>
            <w:r w:rsidRPr="00B1191F">
              <w:rPr>
                <w:b/>
                <w:bCs/>
              </w:rPr>
              <w:t>Критерии оценки</w:t>
            </w:r>
          </w:p>
        </w:tc>
        <w:tc>
          <w:tcPr>
            <w:tcW w:w="1417" w:type="dxa"/>
          </w:tcPr>
          <w:p w14:paraId="469D3B0A" w14:textId="77777777" w:rsidR="001E5CAC" w:rsidRPr="00B1191F" w:rsidRDefault="001E5CAC" w:rsidP="00B1191F">
            <w:pPr>
              <w:spacing w:before="0"/>
              <w:jc w:val="center"/>
              <w:rPr>
                <w:b/>
                <w:bCs/>
                <w:lang w:val="en-US"/>
              </w:rPr>
            </w:pPr>
            <w:r w:rsidRPr="00B1191F">
              <w:rPr>
                <w:b/>
                <w:bCs/>
              </w:rPr>
              <w:t>Баллы (</w:t>
            </w:r>
            <w:r w:rsidRPr="00B1191F">
              <w:rPr>
                <w:b/>
                <w:bCs/>
                <w:lang w:val="en-US"/>
              </w:rPr>
              <w:t>max)</w:t>
            </w:r>
          </w:p>
        </w:tc>
      </w:tr>
      <w:tr w:rsidR="001E5CAC" w:rsidRPr="00B1191F" w14:paraId="4F03A0C0" w14:textId="77777777">
        <w:tc>
          <w:tcPr>
            <w:tcW w:w="2388" w:type="dxa"/>
          </w:tcPr>
          <w:p w14:paraId="1CAFEE92" w14:textId="77777777" w:rsidR="001E5CAC" w:rsidRPr="00B1191F" w:rsidRDefault="001E5CAC" w:rsidP="00B1191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</w:rPr>
            </w:pPr>
            <w:r w:rsidRPr="00B1191F">
              <w:t>1. Новизна реферированного текста</w:t>
            </w:r>
          </w:p>
        </w:tc>
        <w:tc>
          <w:tcPr>
            <w:tcW w:w="6084" w:type="dxa"/>
          </w:tcPr>
          <w:p w14:paraId="24600FD6" w14:textId="77777777" w:rsidR="001E5CAC" w:rsidRPr="00B1191F" w:rsidRDefault="001E5CAC" w:rsidP="00B1191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</w:rPr>
            </w:pPr>
            <w:r w:rsidRPr="00B1191F">
              <w:t>- актуальность проблемы и темы;</w:t>
            </w:r>
            <w:r w:rsidRPr="00B1191F"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B1191F">
              <w:br/>
              <w:t>- наличие авторской позиции, самостоятельность суждений.</w:t>
            </w:r>
          </w:p>
        </w:tc>
        <w:tc>
          <w:tcPr>
            <w:tcW w:w="1417" w:type="dxa"/>
          </w:tcPr>
          <w:p w14:paraId="144C5272" w14:textId="77777777" w:rsidR="001E5CAC" w:rsidRPr="00B1191F" w:rsidRDefault="001E5CAC" w:rsidP="00B1191F">
            <w:pPr>
              <w:spacing w:before="0"/>
              <w:jc w:val="center"/>
            </w:pPr>
            <w:r w:rsidRPr="00B1191F">
              <w:t>5</w:t>
            </w:r>
          </w:p>
        </w:tc>
      </w:tr>
      <w:tr w:rsidR="001E5CAC" w:rsidRPr="00B1191F" w14:paraId="0B149A1B" w14:textId="77777777">
        <w:tc>
          <w:tcPr>
            <w:tcW w:w="2388" w:type="dxa"/>
          </w:tcPr>
          <w:p w14:paraId="593ACE93" w14:textId="77777777" w:rsidR="001E5CAC" w:rsidRPr="00B1191F" w:rsidRDefault="001E5CAC" w:rsidP="00B1191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</w:rPr>
            </w:pPr>
            <w:r w:rsidRPr="00B1191F">
              <w:t>2. Степень раскрытия</w:t>
            </w:r>
            <w:r w:rsidRPr="00B1191F">
              <w:br/>
              <w:t>сущности проблемы</w:t>
            </w:r>
          </w:p>
        </w:tc>
        <w:tc>
          <w:tcPr>
            <w:tcW w:w="6084" w:type="dxa"/>
          </w:tcPr>
          <w:p w14:paraId="4013BBAA" w14:textId="77777777" w:rsidR="001E5CAC" w:rsidRPr="00B1191F" w:rsidRDefault="001E5CAC" w:rsidP="00B1191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</w:rPr>
            </w:pPr>
            <w:r w:rsidRPr="00B1191F">
              <w:t>- соответствие плана теме реферата;</w:t>
            </w:r>
            <w:r w:rsidRPr="00B1191F">
              <w:br/>
              <w:t>- соответствие содержания теме и плану реферата;</w:t>
            </w:r>
            <w:r w:rsidRPr="00B1191F">
              <w:br/>
              <w:t>- полнота и глубина раскрытия основных понятий проблемы;</w:t>
            </w:r>
            <w:r w:rsidRPr="00B1191F">
              <w:br/>
              <w:t>- обоснованность способов и методов работы с материалом;</w:t>
            </w:r>
            <w:r w:rsidRPr="00B1191F">
              <w:br/>
              <w:t>- умение работать с литературой, систематизировать и структурировать материал;</w:t>
            </w:r>
            <w:r w:rsidRPr="00B1191F"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  <w:tc>
          <w:tcPr>
            <w:tcW w:w="1417" w:type="dxa"/>
          </w:tcPr>
          <w:p w14:paraId="50132F90" w14:textId="77777777" w:rsidR="001E5CAC" w:rsidRPr="00B1191F" w:rsidRDefault="001E5CAC" w:rsidP="00B1191F">
            <w:pPr>
              <w:spacing w:before="0"/>
              <w:jc w:val="center"/>
            </w:pPr>
            <w:r w:rsidRPr="00B1191F">
              <w:t>5</w:t>
            </w:r>
          </w:p>
        </w:tc>
      </w:tr>
      <w:tr w:rsidR="001E5CAC" w:rsidRPr="00B1191F" w14:paraId="6BA09669" w14:textId="77777777">
        <w:tc>
          <w:tcPr>
            <w:tcW w:w="2388" w:type="dxa"/>
          </w:tcPr>
          <w:p w14:paraId="3068BBC7" w14:textId="77777777" w:rsidR="001E5CAC" w:rsidRPr="00B1191F" w:rsidRDefault="001E5CAC" w:rsidP="00B1191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</w:rPr>
            </w:pPr>
            <w:r w:rsidRPr="00B1191F">
              <w:t>3. Обоснованность выбора источников</w:t>
            </w:r>
          </w:p>
        </w:tc>
        <w:tc>
          <w:tcPr>
            <w:tcW w:w="6084" w:type="dxa"/>
          </w:tcPr>
          <w:p w14:paraId="3CF87D16" w14:textId="77777777" w:rsidR="001E5CAC" w:rsidRPr="00B1191F" w:rsidRDefault="001E5CAC" w:rsidP="00B1191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</w:rPr>
            </w:pPr>
            <w:r w:rsidRPr="00B1191F">
              <w:t>- круг, полнота использования литературных источников по проблеме исследования;</w:t>
            </w:r>
            <w:r w:rsidRPr="00B1191F"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  <w:tc>
          <w:tcPr>
            <w:tcW w:w="1417" w:type="dxa"/>
          </w:tcPr>
          <w:p w14:paraId="23E38CE3" w14:textId="77777777" w:rsidR="001E5CAC" w:rsidRPr="00B1191F" w:rsidRDefault="001E5CAC" w:rsidP="00B1191F">
            <w:pPr>
              <w:spacing w:before="0"/>
              <w:jc w:val="center"/>
            </w:pPr>
            <w:r w:rsidRPr="00B1191F">
              <w:t>5</w:t>
            </w:r>
          </w:p>
        </w:tc>
      </w:tr>
      <w:tr w:rsidR="001E5CAC" w:rsidRPr="00B1191F" w14:paraId="71953A84" w14:textId="77777777">
        <w:tc>
          <w:tcPr>
            <w:tcW w:w="2388" w:type="dxa"/>
          </w:tcPr>
          <w:p w14:paraId="0AB731F5" w14:textId="77777777" w:rsidR="001E5CAC" w:rsidRPr="00B1191F" w:rsidRDefault="001E5CAC" w:rsidP="00B1191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</w:rPr>
            </w:pPr>
            <w:r w:rsidRPr="00B1191F">
              <w:t>4. Соблюдение требований к оформлению</w:t>
            </w:r>
          </w:p>
        </w:tc>
        <w:tc>
          <w:tcPr>
            <w:tcW w:w="6084" w:type="dxa"/>
          </w:tcPr>
          <w:p w14:paraId="31044891" w14:textId="77777777" w:rsidR="001E5CAC" w:rsidRPr="00B1191F" w:rsidRDefault="001E5CAC" w:rsidP="00B1191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</w:rPr>
            </w:pPr>
            <w:r w:rsidRPr="00B1191F">
              <w:t>- правильное оформление ссылок на используемую литературу;</w:t>
            </w:r>
            <w:r w:rsidRPr="00B1191F">
              <w:br/>
              <w:t>- грамотность и культура изложения;</w:t>
            </w:r>
            <w:r w:rsidRPr="00B1191F">
              <w:br/>
              <w:t>- владение терминологией и понятийным аппаратом проблемы;</w:t>
            </w:r>
            <w:r w:rsidRPr="00B1191F">
              <w:br/>
              <w:t>- соблюдение требований к объему реферата;</w:t>
            </w:r>
            <w:r w:rsidRPr="00B1191F">
              <w:br/>
              <w:t>- культура оформления: выделение абзацев.</w:t>
            </w:r>
          </w:p>
        </w:tc>
        <w:tc>
          <w:tcPr>
            <w:tcW w:w="1417" w:type="dxa"/>
          </w:tcPr>
          <w:p w14:paraId="0C609DDF" w14:textId="77777777" w:rsidR="001E5CAC" w:rsidRPr="00B1191F" w:rsidRDefault="001E5CAC" w:rsidP="00B1191F">
            <w:pPr>
              <w:spacing w:before="0"/>
              <w:jc w:val="center"/>
            </w:pPr>
            <w:r w:rsidRPr="00B1191F">
              <w:t>5</w:t>
            </w:r>
          </w:p>
        </w:tc>
      </w:tr>
      <w:tr w:rsidR="001E5CAC" w:rsidRPr="00B1191F" w14:paraId="57B2869F" w14:textId="77777777">
        <w:tc>
          <w:tcPr>
            <w:tcW w:w="2388" w:type="dxa"/>
          </w:tcPr>
          <w:p w14:paraId="04F2D73D" w14:textId="77777777" w:rsidR="001E5CAC" w:rsidRPr="00B1191F" w:rsidRDefault="001E5CAC" w:rsidP="00B1191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</w:rPr>
            </w:pPr>
            <w:r w:rsidRPr="00B1191F">
              <w:t>5. Грамотность</w:t>
            </w:r>
          </w:p>
        </w:tc>
        <w:tc>
          <w:tcPr>
            <w:tcW w:w="6084" w:type="dxa"/>
          </w:tcPr>
          <w:p w14:paraId="7337E73E" w14:textId="77777777" w:rsidR="001E5CAC" w:rsidRPr="00B1191F" w:rsidRDefault="001E5CAC" w:rsidP="00B1191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</w:rPr>
            </w:pPr>
            <w:r w:rsidRPr="00B1191F">
              <w:t>- отсутствие орфографических и синтаксических ошибок, стилистических погрешностей;</w:t>
            </w:r>
            <w:r w:rsidRPr="00B1191F">
              <w:br/>
              <w:t>- отсутствие опечаток, сокращений слов, кроме общепринятых;</w:t>
            </w:r>
            <w:r w:rsidRPr="00B1191F">
              <w:br/>
              <w:t>- литературный стиль.</w:t>
            </w:r>
          </w:p>
        </w:tc>
        <w:tc>
          <w:tcPr>
            <w:tcW w:w="1417" w:type="dxa"/>
          </w:tcPr>
          <w:p w14:paraId="42AF3C8B" w14:textId="77777777" w:rsidR="001E5CAC" w:rsidRPr="00B1191F" w:rsidRDefault="001E5CAC" w:rsidP="00B1191F">
            <w:pPr>
              <w:spacing w:before="0"/>
              <w:jc w:val="center"/>
            </w:pPr>
            <w:r w:rsidRPr="00B1191F">
              <w:t>5</w:t>
            </w:r>
          </w:p>
        </w:tc>
      </w:tr>
    </w:tbl>
    <w:p w14:paraId="76E371B4" w14:textId="77777777" w:rsidR="001E5CAC" w:rsidRPr="00B1191F" w:rsidRDefault="001E5CAC" w:rsidP="00B1191F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b/>
          <w:bCs/>
        </w:rPr>
      </w:pPr>
      <w:r w:rsidRPr="00B1191F">
        <w:rPr>
          <w:b/>
          <w:bCs/>
        </w:rPr>
        <w:t>Шкалы оценок:</w:t>
      </w:r>
    </w:p>
    <w:p w14:paraId="0E8DEE78" w14:textId="77777777" w:rsidR="001E5CAC" w:rsidRPr="00B1191F" w:rsidRDefault="001E5CAC" w:rsidP="00B1191F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</w:pPr>
      <w:r w:rsidRPr="00B1191F">
        <w:t>24- 30 баллов – оценка «отлично»;</w:t>
      </w:r>
    </w:p>
    <w:p w14:paraId="7602309B" w14:textId="77777777" w:rsidR="001E5CAC" w:rsidRPr="00B1191F" w:rsidRDefault="001E5CAC" w:rsidP="00B1191F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</w:pPr>
      <w:r w:rsidRPr="00B1191F">
        <w:t>21-23 балла – оценка «хорошо»;</w:t>
      </w:r>
    </w:p>
    <w:p w14:paraId="4D0FA14B" w14:textId="77777777" w:rsidR="001E5CAC" w:rsidRPr="00B1191F" w:rsidRDefault="001E5CAC" w:rsidP="00B1191F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</w:pPr>
      <w:r w:rsidRPr="00B1191F">
        <w:t>18-20 баллов – оценка «удовлетворительно»;</w:t>
      </w:r>
    </w:p>
    <w:p w14:paraId="6BABA52B" w14:textId="77777777" w:rsidR="001E5CAC" w:rsidRPr="00B1191F" w:rsidRDefault="001E5CAC" w:rsidP="00B1191F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</w:pPr>
      <w:r w:rsidRPr="00B1191F">
        <w:t>0-17 баллов – оценка «неудовлетворительно».</w:t>
      </w:r>
    </w:p>
    <w:p w14:paraId="32EC442E" w14:textId="77777777" w:rsidR="001E5CAC" w:rsidRPr="00B1191F" w:rsidRDefault="001E5CAC" w:rsidP="00B1191F">
      <w:pPr>
        <w:ind w:firstLine="709"/>
        <w:jc w:val="both"/>
        <w:rPr>
          <w:b/>
          <w:bCs/>
        </w:rPr>
      </w:pPr>
      <w:r w:rsidRPr="00B1191F">
        <w:rPr>
          <w:b/>
          <w:bCs/>
        </w:rPr>
        <w:t>Критерии и шкала оценивания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1E5CAC" w:rsidRPr="00B1191F" w14:paraId="7189B292" w14:textId="77777777">
        <w:tc>
          <w:tcPr>
            <w:tcW w:w="2474" w:type="dxa"/>
          </w:tcPr>
          <w:p w14:paraId="2D005F5F" w14:textId="77777777" w:rsidR="001E5CAC" w:rsidRPr="00B1191F" w:rsidRDefault="001E5CAC" w:rsidP="00B1191F">
            <w:pPr>
              <w:ind w:firstLine="709"/>
              <w:jc w:val="both"/>
              <w:rPr>
                <w:b/>
                <w:bCs/>
              </w:rPr>
            </w:pPr>
            <w:r w:rsidRPr="00B1191F">
              <w:br w:type="page"/>
            </w:r>
            <w:r w:rsidRPr="00B1191F">
              <w:rPr>
                <w:b/>
                <w:bCs/>
              </w:rPr>
              <w:t>Оценка</w:t>
            </w:r>
          </w:p>
        </w:tc>
        <w:tc>
          <w:tcPr>
            <w:tcW w:w="7132" w:type="dxa"/>
          </w:tcPr>
          <w:p w14:paraId="02577E02" w14:textId="77777777" w:rsidR="001E5CAC" w:rsidRPr="00B1191F" w:rsidRDefault="001E5CAC" w:rsidP="00B1191F">
            <w:pPr>
              <w:ind w:firstLine="709"/>
              <w:jc w:val="both"/>
              <w:rPr>
                <w:b/>
                <w:bCs/>
              </w:rPr>
            </w:pPr>
            <w:r w:rsidRPr="00B1191F">
              <w:rPr>
                <w:b/>
                <w:bCs/>
              </w:rPr>
              <w:t>Критерии оценки</w:t>
            </w:r>
          </w:p>
        </w:tc>
      </w:tr>
      <w:tr w:rsidR="001E5CAC" w:rsidRPr="00B1191F" w14:paraId="71F6A81B" w14:textId="77777777">
        <w:tc>
          <w:tcPr>
            <w:tcW w:w="2474" w:type="dxa"/>
          </w:tcPr>
          <w:p w14:paraId="4A946C73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lastRenderedPageBreak/>
              <w:t>Зачтено</w:t>
            </w:r>
          </w:p>
          <w:p w14:paraId="3B11476D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18-30</w:t>
            </w:r>
          </w:p>
        </w:tc>
        <w:tc>
          <w:tcPr>
            <w:tcW w:w="7132" w:type="dxa"/>
          </w:tcPr>
          <w:p w14:paraId="20EDFDA9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Выставляется при соответствии параметрам экзаменационной шкалы на уровнях «отлично», «хорошо», «удовлетворительно».</w:t>
            </w:r>
          </w:p>
          <w:p w14:paraId="652906CC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Самостоятельно рассчитать по индексам, формулам индивидуальное физическое развитие, дать объективную оценку своего физического развития</w:t>
            </w:r>
          </w:p>
        </w:tc>
      </w:tr>
      <w:tr w:rsidR="001E5CAC" w:rsidRPr="00B1191F" w14:paraId="357E2DB7" w14:textId="77777777">
        <w:tc>
          <w:tcPr>
            <w:tcW w:w="2474" w:type="dxa"/>
          </w:tcPr>
          <w:p w14:paraId="1E9C1882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Незачтено</w:t>
            </w:r>
          </w:p>
          <w:p w14:paraId="65650113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17 и менее</w:t>
            </w:r>
          </w:p>
        </w:tc>
        <w:tc>
          <w:tcPr>
            <w:tcW w:w="7132" w:type="dxa"/>
          </w:tcPr>
          <w:p w14:paraId="6EE72B8A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Выставляется при соответствии параметрам экзаменационной шкалы на уровне «неудовлетворительно».</w:t>
            </w:r>
          </w:p>
        </w:tc>
      </w:tr>
    </w:tbl>
    <w:p w14:paraId="44ACA491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2E321569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526C229A" w14:textId="77777777" w:rsidR="001E5CAC" w:rsidRPr="00B1191F" w:rsidRDefault="001E5CAC" w:rsidP="00B1191F">
      <w:pPr>
        <w:spacing w:before="0"/>
        <w:jc w:val="center"/>
        <w:rPr>
          <w:b/>
          <w:bCs/>
          <w:spacing w:val="24"/>
        </w:rPr>
      </w:pPr>
      <w:r w:rsidRPr="00B1191F">
        <w:rPr>
          <w:spacing w:val="24"/>
        </w:rPr>
        <w:t>МИНИСТЕРСТВО НАУКИ И ВЫСШЕГО ОБРАЗОВАНИЯ РОССИЙСКОЙ ФЕДЕРАЦИИ</w:t>
      </w:r>
    </w:p>
    <w:p w14:paraId="19785666" w14:textId="77777777" w:rsidR="001E5CAC" w:rsidRPr="00B1191F" w:rsidRDefault="001E5CAC" w:rsidP="00B1191F">
      <w:pPr>
        <w:spacing w:before="0"/>
        <w:jc w:val="center"/>
        <w:rPr>
          <w:caps/>
          <w:spacing w:val="20"/>
        </w:rPr>
      </w:pPr>
      <w:r w:rsidRPr="00B1191F">
        <w:rPr>
          <w:caps/>
          <w:spacing w:val="20"/>
        </w:rPr>
        <w:t>федеральное государственное АВТОНОМНОЕ образовательное учреждение высшего образования</w:t>
      </w:r>
    </w:p>
    <w:p w14:paraId="38974279" w14:textId="77777777" w:rsidR="001E5CAC" w:rsidRPr="00B1191F" w:rsidRDefault="001E5CAC" w:rsidP="00B1191F">
      <w:pPr>
        <w:spacing w:before="0"/>
        <w:jc w:val="center"/>
        <w:rPr>
          <w:spacing w:val="50"/>
        </w:rPr>
      </w:pPr>
      <w:r w:rsidRPr="00B1191F">
        <w:rPr>
          <w:spacing w:val="50"/>
        </w:rPr>
        <w:t>«Национальный исследовательский ядерный университет «МИФИ»</w:t>
      </w:r>
    </w:p>
    <w:p w14:paraId="1DDDF75F" w14:textId="77777777" w:rsidR="001E5CAC" w:rsidRPr="00B1191F" w:rsidRDefault="001E5CAC" w:rsidP="00B1191F">
      <w:pPr>
        <w:spacing w:before="0"/>
        <w:jc w:val="center"/>
        <w:rPr>
          <w:b/>
          <w:bCs/>
        </w:rPr>
      </w:pPr>
      <w:r w:rsidRPr="00B1191F">
        <w:rPr>
          <w:b/>
          <w:bCs/>
        </w:rPr>
        <w:t xml:space="preserve">Обнинский институт атомной энергетики – </w:t>
      </w:r>
    </w:p>
    <w:p w14:paraId="6767C210" w14:textId="77777777" w:rsidR="001E5CAC" w:rsidRPr="00B1191F" w:rsidRDefault="001E5CAC" w:rsidP="00B1191F">
      <w:pPr>
        <w:spacing w:before="0"/>
        <w:jc w:val="center"/>
      </w:pPr>
      <w:r w:rsidRPr="00B1191F"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128CD5C1" w14:textId="77777777" w:rsidR="001E5CAC" w:rsidRPr="00B1191F" w:rsidRDefault="001E5CAC" w:rsidP="00B1191F">
      <w:pPr>
        <w:spacing w:before="0"/>
        <w:jc w:val="center"/>
        <w:rPr>
          <w:caps/>
          <w:spacing w:val="16"/>
        </w:rPr>
      </w:pPr>
      <w:r w:rsidRPr="00B1191F">
        <w:rPr>
          <w:b/>
          <w:bCs/>
        </w:rPr>
        <w:t>(ИАТЭ НИЯУ МИФИ)</w:t>
      </w:r>
    </w:p>
    <w:p w14:paraId="3FF0FCD8" w14:textId="77777777" w:rsidR="001E5CAC" w:rsidRPr="00B1191F" w:rsidRDefault="001E5CAC" w:rsidP="00B1191F">
      <w:pPr>
        <w:spacing w:before="0"/>
        <w:jc w:val="center"/>
        <w:rPr>
          <w:b/>
          <w:bCs/>
          <w:lang w:eastAsia="ko-KR"/>
        </w:rPr>
      </w:pPr>
    </w:p>
    <w:p w14:paraId="1B20B8FF" w14:textId="77777777" w:rsidR="001E5CAC" w:rsidRPr="00B1191F" w:rsidRDefault="001E5CAC" w:rsidP="00B1191F">
      <w:pPr>
        <w:ind w:right="-5"/>
        <w:jc w:val="center"/>
        <w:rPr>
          <w:b/>
          <w:bCs/>
        </w:rPr>
      </w:pPr>
      <w:r w:rsidRPr="00B1191F">
        <w:rPr>
          <w:b/>
          <w:bCs/>
        </w:rPr>
        <w:t>ИНСТИТУТ ОБЩЕЙ ПРОФЕССИОНАЛЬНОЙ ПОДГОТОВКИ</w:t>
      </w:r>
    </w:p>
    <w:p w14:paraId="5165CFE6" w14:textId="77777777" w:rsidR="001E5CAC" w:rsidRPr="00B1191F" w:rsidRDefault="001E5CAC" w:rsidP="00B1191F">
      <w:pPr>
        <w:ind w:right="-5"/>
        <w:jc w:val="center"/>
        <w:rPr>
          <w:b/>
          <w:bCs/>
        </w:rPr>
      </w:pPr>
      <w:r w:rsidRPr="00B1191F">
        <w:rPr>
          <w:b/>
          <w:bCs/>
        </w:rPr>
        <w:t>Кафедра физического воспитания</w:t>
      </w:r>
    </w:p>
    <w:p w14:paraId="49E58C69" w14:textId="77777777" w:rsidR="001E5CAC" w:rsidRPr="00B1191F" w:rsidRDefault="001E5CAC" w:rsidP="00B1191F">
      <w:pPr>
        <w:spacing w:before="0"/>
        <w:jc w:val="center"/>
        <w:rPr>
          <w:lang w:eastAsia="ko-KR"/>
        </w:rPr>
      </w:pPr>
    </w:p>
    <w:p w14:paraId="06487A87" w14:textId="77777777" w:rsidR="001E5CAC" w:rsidRPr="00B1191F" w:rsidRDefault="001E5CAC" w:rsidP="00B1191F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959"/>
        <w:gridCol w:w="8080"/>
      </w:tblGrid>
      <w:tr w:rsidR="001E5CAC" w:rsidRPr="00B1191F" w14:paraId="49540CA3" w14:textId="77777777">
        <w:tc>
          <w:tcPr>
            <w:tcW w:w="1959" w:type="dxa"/>
          </w:tcPr>
          <w:p w14:paraId="2591537A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533C3F45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rPr>
                <w:color w:val="000000"/>
                <w:lang w:eastAsia="en-US"/>
              </w:rPr>
              <w:t>03.03.02 Физика</w:t>
            </w:r>
          </w:p>
        </w:tc>
      </w:tr>
      <w:tr w:rsidR="001E5CAC" w:rsidRPr="00B1191F" w14:paraId="7CAC7B76" w14:textId="77777777">
        <w:tc>
          <w:tcPr>
            <w:tcW w:w="1959" w:type="dxa"/>
          </w:tcPr>
          <w:p w14:paraId="3875A980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t>Образовательная программа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14F456A4" w14:textId="77777777" w:rsidR="001E5CAC" w:rsidRPr="00B1191F" w:rsidRDefault="001E5CAC" w:rsidP="00B1191F">
            <w:r w:rsidRPr="00B1191F">
              <w:t>Ядерно-физические технологии в медицине</w:t>
            </w:r>
          </w:p>
        </w:tc>
      </w:tr>
      <w:tr w:rsidR="001E5CAC" w:rsidRPr="00B1191F" w14:paraId="39E66AAA" w14:textId="77777777">
        <w:tc>
          <w:tcPr>
            <w:tcW w:w="1959" w:type="dxa"/>
          </w:tcPr>
          <w:p w14:paraId="00094C51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7FC16902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t>Физическая культура</w:t>
            </w:r>
          </w:p>
        </w:tc>
      </w:tr>
    </w:tbl>
    <w:p w14:paraId="5796C377" w14:textId="77777777" w:rsidR="001E5CAC" w:rsidRPr="00B1191F" w:rsidRDefault="001E5CAC" w:rsidP="00B1191F"/>
    <w:p w14:paraId="4DD57F8D" w14:textId="77777777" w:rsidR="001E5CAC" w:rsidRPr="00B1191F" w:rsidRDefault="001E5CAC" w:rsidP="00B1191F">
      <w:pPr>
        <w:tabs>
          <w:tab w:val="left" w:pos="2295"/>
        </w:tabs>
        <w:jc w:val="center"/>
        <w:rPr>
          <w:b/>
          <w:bCs/>
        </w:rPr>
      </w:pPr>
    </w:p>
    <w:p w14:paraId="128B1D77" w14:textId="77777777" w:rsidR="001E5CAC" w:rsidRPr="00B1191F" w:rsidRDefault="001E5CAC" w:rsidP="00B1191F">
      <w:pPr>
        <w:tabs>
          <w:tab w:val="left" w:pos="2295"/>
        </w:tabs>
        <w:jc w:val="center"/>
        <w:rPr>
          <w:b/>
          <w:bCs/>
        </w:rPr>
      </w:pPr>
      <w:r w:rsidRPr="00B1191F">
        <w:rPr>
          <w:b/>
          <w:bCs/>
        </w:rPr>
        <w:t xml:space="preserve">Комплект заданий </w:t>
      </w:r>
    </w:p>
    <w:p w14:paraId="7DF61E84" w14:textId="77777777" w:rsidR="001E5CAC" w:rsidRPr="00B1191F" w:rsidRDefault="001E5CAC" w:rsidP="00B1191F">
      <w:pPr>
        <w:shd w:val="clear" w:color="auto" w:fill="FFFFFF"/>
        <w:tabs>
          <w:tab w:val="left" w:pos="720"/>
        </w:tabs>
        <w:suppressAutoHyphens/>
        <w:spacing w:before="0"/>
        <w:ind w:firstLine="720"/>
        <w:rPr>
          <w:b/>
          <w:bCs/>
          <w:shd w:val="clear" w:color="auto" w:fill="FFFFFF"/>
          <w:lang w:val="en-US"/>
        </w:rPr>
      </w:pPr>
    </w:p>
    <w:p w14:paraId="65FDA84F" w14:textId="77777777" w:rsidR="001E5CAC" w:rsidRPr="00B1191F" w:rsidRDefault="001E5CAC" w:rsidP="00B1191F">
      <w:pPr>
        <w:pStyle w:val="aff1"/>
        <w:widowControl/>
        <w:tabs>
          <w:tab w:val="left" w:pos="426"/>
          <w:tab w:val="left" w:pos="900"/>
          <w:tab w:val="left" w:pos="1134"/>
        </w:tabs>
        <w:autoSpaceDE/>
        <w:autoSpaceDN/>
        <w:ind w:left="709"/>
        <w:jc w:val="both"/>
        <w:rPr>
          <w:b/>
          <w:bCs/>
        </w:rPr>
      </w:pPr>
      <w:r w:rsidRPr="00B1191F">
        <w:rPr>
          <w:b/>
          <w:bCs/>
        </w:rPr>
        <w:t>Методико-практические задания</w:t>
      </w:r>
    </w:p>
    <w:p w14:paraId="4F2ED05D" w14:textId="77777777" w:rsidR="001E5CAC" w:rsidRPr="00B1191F" w:rsidRDefault="001E5CAC" w:rsidP="00B1191F">
      <w:pPr>
        <w:pStyle w:val="aff1"/>
        <w:widowControl/>
        <w:tabs>
          <w:tab w:val="left" w:pos="426"/>
          <w:tab w:val="left" w:pos="900"/>
          <w:tab w:val="left" w:pos="1134"/>
        </w:tabs>
        <w:autoSpaceDE/>
        <w:autoSpaceDN/>
        <w:ind w:left="709"/>
        <w:jc w:val="both"/>
        <w:rPr>
          <w:b/>
          <w:bCs/>
        </w:rPr>
      </w:pPr>
    </w:p>
    <w:p w14:paraId="51FC6EAE" w14:textId="77777777" w:rsidR="001E5CAC" w:rsidRPr="00B1191F" w:rsidRDefault="001E5CAC" w:rsidP="00B1191F">
      <w:pPr>
        <w:tabs>
          <w:tab w:val="left" w:pos="426"/>
          <w:tab w:val="left" w:pos="900"/>
          <w:tab w:val="left" w:pos="1134"/>
        </w:tabs>
        <w:ind w:firstLine="709"/>
        <w:jc w:val="both"/>
        <w:rPr>
          <w:rStyle w:val="FontStyle134"/>
          <w:sz w:val="24"/>
          <w:szCs w:val="24"/>
        </w:rPr>
      </w:pPr>
      <w:r w:rsidRPr="00B1191F">
        <w:rPr>
          <w:rStyle w:val="FontStyle134"/>
          <w:sz w:val="24"/>
          <w:szCs w:val="24"/>
        </w:rPr>
        <w:t>Методы оценки физического развития</w:t>
      </w:r>
    </w:p>
    <w:p w14:paraId="5C2EDC74" w14:textId="77777777" w:rsidR="001E5CAC" w:rsidRPr="00B1191F" w:rsidRDefault="001E5CAC" w:rsidP="00B1191F">
      <w:pPr>
        <w:pStyle w:val="a9"/>
        <w:spacing w:before="0" w:beforeAutospacing="0" w:after="0" w:afterAutospacing="0"/>
        <w:ind w:firstLine="709"/>
        <w:jc w:val="both"/>
        <w:rPr>
          <w:rStyle w:val="FontStyle134"/>
          <w:sz w:val="24"/>
          <w:szCs w:val="24"/>
          <w:lang w:val="ru-RU"/>
        </w:rPr>
      </w:pPr>
      <w:r w:rsidRPr="00B1191F">
        <w:rPr>
          <w:rStyle w:val="FontStyle134"/>
          <w:sz w:val="24"/>
          <w:szCs w:val="24"/>
          <w:lang w:val="ru-RU"/>
        </w:rPr>
        <w:t>Задание 1.</w:t>
      </w:r>
    </w:p>
    <w:p w14:paraId="0CCC46C7" w14:textId="77777777" w:rsidR="001E5CAC" w:rsidRPr="00B1191F" w:rsidRDefault="001E5CAC" w:rsidP="00B1191F">
      <w:pPr>
        <w:pStyle w:val="a9"/>
        <w:numPr>
          <w:ilvl w:val="0"/>
          <w:numId w:val="41"/>
        </w:numPr>
        <w:spacing w:before="0" w:beforeAutospacing="0" w:after="0" w:afterAutospacing="0"/>
        <w:ind w:left="0" w:firstLine="709"/>
        <w:jc w:val="both"/>
        <w:rPr>
          <w:rStyle w:val="FontStyle134"/>
          <w:b w:val="0"/>
          <w:bCs w:val="0"/>
          <w:sz w:val="24"/>
          <w:szCs w:val="24"/>
        </w:rPr>
      </w:pPr>
      <w:r w:rsidRPr="00B1191F">
        <w:t>Измерить рост тела.</w:t>
      </w:r>
    </w:p>
    <w:p w14:paraId="13C404B5" w14:textId="77777777" w:rsidR="001E5CAC" w:rsidRPr="00B1191F" w:rsidRDefault="001E5CAC" w:rsidP="00B1191F">
      <w:pPr>
        <w:pStyle w:val="a9"/>
        <w:spacing w:before="0" w:beforeAutospacing="0" w:after="0" w:afterAutospacing="0"/>
        <w:ind w:firstLine="709"/>
        <w:jc w:val="both"/>
        <w:rPr>
          <w:lang w:val="ru-RU"/>
        </w:rPr>
      </w:pPr>
      <w:r w:rsidRPr="00B1191F">
        <w:rPr>
          <w:rStyle w:val="FontStyle134"/>
          <w:b w:val="0"/>
          <w:bCs w:val="0"/>
          <w:sz w:val="24"/>
          <w:szCs w:val="24"/>
          <w:lang w:val="ru-RU"/>
        </w:rPr>
        <w:t>2</w:t>
      </w:r>
      <w:r w:rsidRPr="00B1191F">
        <w:rPr>
          <w:rStyle w:val="FontStyle134"/>
          <w:sz w:val="24"/>
          <w:szCs w:val="24"/>
          <w:lang w:val="ru-RU"/>
        </w:rPr>
        <w:t xml:space="preserve">. </w:t>
      </w:r>
      <w:r w:rsidRPr="00B1191F">
        <w:rPr>
          <w:lang w:val="ru-RU"/>
        </w:rPr>
        <w:t>Рассчитать индекс Кетле и дать оценку весу.</w:t>
      </w:r>
    </w:p>
    <w:p w14:paraId="61F54102" w14:textId="77777777" w:rsidR="001E5CAC" w:rsidRPr="00B1191F" w:rsidRDefault="001E5CAC" w:rsidP="00B1191F">
      <w:pPr>
        <w:pStyle w:val="a9"/>
        <w:spacing w:before="0" w:beforeAutospacing="0" w:after="0" w:afterAutospacing="0"/>
        <w:ind w:firstLine="709"/>
        <w:jc w:val="both"/>
        <w:rPr>
          <w:lang w:val="ru-RU"/>
        </w:rPr>
      </w:pPr>
      <w:r w:rsidRPr="00B1191F">
        <w:rPr>
          <w:lang w:val="ru-RU"/>
        </w:rPr>
        <w:t>3. Рассчитать должный вес ДВ и дать оценку: ДВ</w:t>
      </w:r>
    </w:p>
    <w:p w14:paraId="18CBDED8" w14:textId="77777777" w:rsidR="001E5CAC" w:rsidRPr="00B1191F" w:rsidRDefault="001E5CAC" w:rsidP="00B1191F">
      <w:pPr>
        <w:pStyle w:val="a9"/>
        <w:spacing w:before="0" w:beforeAutospacing="0" w:after="0" w:afterAutospacing="0"/>
        <w:ind w:firstLine="709"/>
        <w:jc w:val="both"/>
        <w:rPr>
          <w:lang w:val="ru-RU"/>
        </w:rPr>
      </w:pPr>
      <w:r w:rsidRPr="00B1191F">
        <w:rPr>
          <w:lang w:val="ru-RU"/>
        </w:rPr>
        <w:t>4. Рассчитать идеальную массу тела по формуле Лоренца</w:t>
      </w:r>
    </w:p>
    <w:p w14:paraId="6030B445" w14:textId="77777777" w:rsidR="001E5CAC" w:rsidRPr="00B1191F" w:rsidRDefault="001E5CAC" w:rsidP="00B1191F">
      <w:pPr>
        <w:pStyle w:val="a9"/>
        <w:spacing w:before="0" w:beforeAutospacing="0" w:after="0" w:afterAutospacing="0"/>
        <w:ind w:firstLine="709"/>
        <w:jc w:val="both"/>
        <w:rPr>
          <w:lang w:val="ru-RU"/>
        </w:rPr>
      </w:pPr>
      <w:r w:rsidRPr="00B1191F">
        <w:rPr>
          <w:lang w:val="ru-RU"/>
        </w:rPr>
        <w:t>5. Рассчитать индекс Эрисмана и дать оценку ширине груди.</w:t>
      </w:r>
    </w:p>
    <w:p w14:paraId="4780B6EC" w14:textId="77777777" w:rsidR="001E5CAC" w:rsidRPr="00B1191F" w:rsidRDefault="001E5CAC" w:rsidP="00B1191F">
      <w:pPr>
        <w:pStyle w:val="a9"/>
        <w:spacing w:before="0" w:beforeAutospacing="0" w:after="0" w:afterAutospacing="0"/>
        <w:ind w:firstLine="709"/>
        <w:jc w:val="both"/>
        <w:rPr>
          <w:lang w:val="ru-RU"/>
        </w:rPr>
      </w:pPr>
    </w:p>
    <w:p w14:paraId="2FF65F3E" w14:textId="77777777" w:rsidR="001E5CAC" w:rsidRPr="00B1191F" w:rsidRDefault="001E5CAC" w:rsidP="00B1191F">
      <w:pPr>
        <w:pStyle w:val="a9"/>
        <w:spacing w:before="0" w:beforeAutospacing="0" w:after="0" w:afterAutospacing="0"/>
        <w:ind w:firstLine="709"/>
        <w:jc w:val="both"/>
        <w:rPr>
          <w:lang w:val="ru-RU"/>
        </w:rPr>
      </w:pPr>
      <w:r w:rsidRPr="00B1191F">
        <w:rPr>
          <w:b/>
          <w:bCs/>
          <w:lang w:val="ru-RU"/>
        </w:rPr>
        <w:t>Задание 2</w:t>
      </w:r>
    </w:p>
    <w:p w14:paraId="19B08965" w14:textId="77777777" w:rsidR="001E5CAC" w:rsidRPr="00B1191F" w:rsidRDefault="001E5CAC" w:rsidP="00B1191F">
      <w:pPr>
        <w:pStyle w:val="a9"/>
        <w:spacing w:before="0" w:beforeAutospacing="0" w:after="0" w:afterAutospacing="0"/>
        <w:ind w:firstLine="709"/>
        <w:jc w:val="both"/>
        <w:rPr>
          <w:lang w:val="ru-RU"/>
        </w:rPr>
      </w:pPr>
      <w:r w:rsidRPr="00B1191F">
        <w:rPr>
          <w:lang w:val="ru-RU"/>
        </w:rPr>
        <w:t>1. Дать оценку экскурсии грудной клетки</w:t>
      </w:r>
    </w:p>
    <w:p w14:paraId="2493A030" w14:textId="77777777" w:rsidR="001E5CAC" w:rsidRPr="00B1191F" w:rsidRDefault="001E5CAC" w:rsidP="00B1191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ff2"/>
          <w:b w:val="0"/>
          <w:bCs w:val="0"/>
          <w:lang w:val="ru-RU"/>
        </w:rPr>
      </w:pPr>
      <w:r w:rsidRPr="00B1191F">
        <w:rPr>
          <w:lang w:val="ru-RU"/>
        </w:rPr>
        <w:t>2</w:t>
      </w:r>
      <w:r w:rsidRPr="00B1191F">
        <w:rPr>
          <w:b/>
          <w:bCs/>
          <w:lang w:val="ru-RU"/>
        </w:rPr>
        <w:t>.</w:t>
      </w:r>
      <w:r w:rsidRPr="00B1191F">
        <w:rPr>
          <w:rStyle w:val="aff2"/>
          <w:b w:val="0"/>
          <w:bCs w:val="0"/>
          <w:lang w:val="ru-RU"/>
        </w:rPr>
        <w:t xml:space="preserve"> Определить индекс пропорциональности между ОГК и ростом.</w:t>
      </w:r>
    </w:p>
    <w:p w14:paraId="4E7529A1" w14:textId="77777777" w:rsidR="001E5CAC" w:rsidRPr="00B1191F" w:rsidRDefault="001E5CAC" w:rsidP="00B1191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  <w:r w:rsidRPr="00B1191F">
        <w:rPr>
          <w:lang w:val="ru-RU"/>
        </w:rPr>
        <w:t>3. Определить индекс Пинье</w:t>
      </w:r>
    </w:p>
    <w:p w14:paraId="7FCAD74E" w14:textId="77777777" w:rsidR="001E5CAC" w:rsidRPr="00B1191F" w:rsidRDefault="001E5CAC" w:rsidP="00B1191F">
      <w:pPr>
        <w:pStyle w:val="a9"/>
        <w:spacing w:before="0" w:beforeAutospacing="0" w:after="0" w:afterAutospacing="0"/>
        <w:ind w:firstLine="709"/>
        <w:jc w:val="both"/>
        <w:rPr>
          <w:lang w:val="ru-RU"/>
        </w:rPr>
      </w:pPr>
      <w:r w:rsidRPr="00B1191F">
        <w:rPr>
          <w:lang w:val="ru-RU"/>
        </w:rPr>
        <w:t>4. Рассчитать индекс Мануврие и дать оценку длине ног.</w:t>
      </w:r>
    </w:p>
    <w:p w14:paraId="23B2D907" w14:textId="77777777" w:rsidR="001E5CAC" w:rsidRPr="00B1191F" w:rsidRDefault="001E5CAC" w:rsidP="00B1191F">
      <w:pPr>
        <w:tabs>
          <w:tab w:val="left" w:pos="426"/>
          <w:tab w:val="left" w:pos="900"/>
          <w:tab w:val="left" w:pos="1134"/>
        </w:tabs>
        <w:ind w:firstLine="709"/>
        <w:jc w:val="both"/>
      </w:pPr>
      <w:r w:rsidRPr="00B1191F">
        <w:t xml:space="preserve">. </w:t>
      </w:r>
    </w:p>
    <w:p w14:paraId="1F3CA79A" w14:textId="77777777" w:rsidR="001E5CAC" w:rsidRPr="00B1191F" w:rsidRDefault="001E5CAC" w:rsidP="00B1191F">
      <w:pPr>
        <w:tabs>
          <w:tab w:val="left" w:pos="426"/>
          <w:tab w:val="left" w:pos="900"/>
          <w:tab w:val="left" w:pos="1134"/>
        </w:tabs>
        <w:ind w:firstLine="709"/>
        <w:jc w:val="both"/>
        <w:rPr>
          <w:b/>
          <w:bCs/>
        </w:rPr>
      </w:pPr>
      <w:r w:rsidRPr="00B1191F">
        <w:rPr>
          <w:b/>
          <w:bCs/>
        </w:rPr>
        <w:t>Задание 3.</w:t>
      </w:r>
    </w:p>
    <w:p w14:paraId="74F6926A" w14:textId="77777777" w:rsidR="001E5CAC" w:rsidRPr="00B1191F" w:rsidRDefault="001E5CAC" w:rsidP="00B1191F">
      <w:pPr>
        <w:pStyle w:val="a9"/>
        <w:spacing w:before="0" w:beforeAutospacing="0" w:after="0" w:afterAutospacing="0"/>
        <w:ind w:firstLine="709"/>
        <w:jc w:val="both"/>
        <w:rPr>
          <w:lang w:val="ru-RU"/>
        </w:rPr>
      </w:pPr>
      <w:r w:rsidRPr="00B1191F">
        <w:rPr>
          <w:lang w:val="ru-RU"/>
        </w:rPr>
        <w:t>1.Овладеть методикой измерения ЧСС, определить пульс в покое.</w:t>
      </w:r>
    </w:p>
    <w:p w14:paraId="325BD3AF" w14:textId="77777777" w:rsidR="001E5CAC" w:rsidRPr="00B1191F" w:rsidRDefault="001E5CAC" w:rsidP="00B1191F">
      <w:pPr>
        <w:pStyle w:val="a9"/>
        <w:spacing w:before="0" w:beforeAutospacing="0" w:after="0" w:afterAutospacing="0"/>
        <w:ind w:firstLine="709"/>
        <w:jc w:val="both"/>
        <w:rPr>
          <w:lang w:val="ru-RU"/>
        </w:rPr>
      </w:pPr>
      <w:r w:rsidRPr="00B1191F">
        <w:rPr>
          <w:lang w:val="ru-RU"/>
        </w:rPr>
        <w:lastRenderedPageBreak/>
        <w:t>2.Определить частоту дыхания, дать оценку.</w:t>
      </w:r>
    </w:p>
    <w:p w14:paraId="07D4BF10" w14:textId="77777777" w:rsidR="001E5CAC" w:rsidRPr="00B1191F" w:rsidRDefault="001E5CAC" w:rsidP="00B1191F">
      <w:pPr>
        <w:pStyle w:val="a9"/>
        <w:spacing w:before="0" w:beforeAutospacing="0" w:after="0" w:afterAutospacing="0"/>
        <w:ind w:firstLine="709"/>
        <w:jc w:val="both"/>
        <w:rPr>
          <w:lang w:val="ru-RU"/>
        </w:rPr>
      </w:pPr>
      <w:r w:rsidRPr="00B1191F">
        <w:rPr>
          <w:lang w:val="ru-RU"/>
        </w:rPr>
        <w:t>3. Исследовать артериальное давление, дать оценку.</w:t>
      </w:r>
    </w:p>
    <w:p w14:paraId="07B27E2A" w14:textId="77777777" w:rsidR="001E5CAC" w:rsidRPr="00B1191F" w:rsidRDefault="001E5CAC" w:rsidP="00B1191F">
      <w:pPr>
        <w:pStyle w:val="a9"/>
        <w:spacing w:before="0" w:beforeAutospacing="0" w:after="0" w:afterAutospacing="0"/>
        <w:ind w:firstLine="709"/>
        <w:jc w:val="both"/>
        <w:rPr>
          <w:lang w:val="ru-RU"/>
        </w:rPr>
      </w:pPr>
      <w:r w:rsidRPr="00B1191F">
        <w:rPr>
          <w:lang w:val="ru-RU"/>
        </w:rPr>
        <w:t>4. Рассчитать одномоментную пробу, дать оценку.</w:t>
      </w:r>
    </w:p>
    <w:p w14:paraId="659ED152" w14:textId="77777777" w:rsidR="001E5CAC" w:rsidRPr="00B1191F" w:rsidRDefault="001E5CAC" w:rsidP="00B1191F">
      <w:pPr>
        <w:tabs>
          <w:tab w:val="left" w:pos="426"/>
          <w:tab w:val="left" w:pos="900"/>
          <w:tab w:val="left" w:pos="1134"/>
        </w:tabs>
        <w:ind w:firstLine="709"/>
        <w:jc w:val="both"/>
      </w:pPr>
      <w:r w:rsidRPr="00B1191F">
        <w:t>5.Дать оценку работоспособности сердца, проба Руфье.</w:t>
      </w:r>
    </w:p>
    <w:p w14:paraId="18D11C3F" w14:textId="77777777" w:rsidR="001E5CAC" w:rsidRPr="00B1191F" w:rsidRDefault="001E5CAC" w:rsidP="00B1191F">
      <w:pPr>
        <w:tabs>
          <w:tab w:val="left" w:pos="426"/>
          <w:tab w:val="left" w:pos="900"/>
          <w:tab w:val="left" w:pos="1134"/>
        </w:tabs>
        <w:ind w:firstLine="709"/>
        <w:jc w:val="both"/>
      </w:pPr>
    </w:p>
    <w:p w14:paraId="29354E1E" w14:textId="77777777" w:rsidR="001E5CAC" w:rsidRPr="00B1191F" w:rsidRDefault="001E5CAC" w:rsidP="00B1191F">
      <w:pPr>
        <w:tabs>
          <w:tab w:val="left" w:pos="426"/>
          <w:tab w:val="left" w:pos="900"/>
          <w:tab w:val="left" w:pos="1134"/>
        </w:tabs>
        <w:ind w:firstLine="709"/>
        <w:jc w:val="both"/>
        <w:rPr>
          <w:b/>
          <w:bCs/>
        </w:rPr>
      </w:pPr>
      <w:r w:rsidRPr="00B1191F">
        <w:rPr>
          <w:b/>
          <w:bCs/>
        </w:rPr>
        <w:t>Задание 4.</w:t>
      </w:r>
    </w:p>
    <w:p w14:paraId="7D029555" w14:textId="77777777" w:rsidR="001E5CAC" w:rsidRPr="00B1191F" w:rsidRDefault="001E5CAC" w:rsidP="00B1191F">
      <w:pPr>
        <w:pStyle w:val="a9"/>
        <w:spacing w:before="0" w:beforeAutospacing="0" w:after="0" w:afterAutospacing="0"/>
        <w:ind w:firstLine="709"/>
        <w:jc w:val="both"/>
        <w:rPr>
          <w:lang w:val="ru-RU"/>
        </w:rPr>
      </w:pPr>
      <w:r w:rsidRPr="00B1191F">
        <w:rPr>
          <w:lang w:val="ru-RU"/>
        </w:rPr>
        <w:t>1. Определить МПК, дать оценку.</w:t>
      </w:r>
    </w:p>
    <w:p w14:paraId="6727E62C" w14:textId="77777777" w:rsidR="001E5CAC" w:rsidRPr="00B1191F" w:rsidRDefault="001E5CAC" w:rsidP="00B1191F">
      <w:pPr>
        <w:pStyle w:val="a9"/>
        <w:spacing w:before="0" w:beforeAutospacing="0" w:after="0" w:afterAutospacing="0"/>
        <w:ind w:firstLine="709"/>
        <w:jc w:val="both"/>
        <w:rPr>
          <w:lang w:val="ru-RU"/>
        </w:rPr>
      </w:pPr>
      <w:r w:rsidRPr="00B1191F">
        <w:rPr>
          <w:lang w:val="ru-RU"/>
        </w:rPr>
        <w:t>2.Определить ЖЕЛ, дать оценку.</w:t>
      </w:r>
    </w:p>
    <w:p w14:paraId="00B60F6A" w14:textId="77777777" w:rsidR="001E5CAC" w:rsidRPr="00B1191F" w:rsidRDefault="001E5CAC" w:rsidP="00B1191F">
      <w:pPr>
        <w:pStyle w:val="a9"/>
        <w:spacing w:before="0" w:beforeAutospacing="0" w:after="0" w:afterAutospacing="0"/>
        <w:ind w:firstLine="709"/>
        <w:jc w:val="both"/>
        <w:rPr>
          <w:lang w:val="ru-RU"/>
        </w:rPr>
      </w:pPr>
      <w:r w:rsidRPr="00B1191F">
        <w:rPr>
          <w:lang w:val="ru-RU"/>
        </w:rPr>
        <w:t>3. Провести анализ  пробы Шафранского, дать оценку.</w:t>
      </w:r>
    </w:p>
    <w:p w14:paraId="6379F86C" w14:textId="77777777" w:rsidR="001E5CAC" w:rsidRPr="00B1191F" w:rsidRDefault="001E5CAC" w:rsidP="00B1191F">
      <w:pPr>
        <w:pStyle w:val="a9"/>
        <w:spacing w:before="0" w:beforeAutospacing="0" w:after="0" w:afterAutospacing="0"/>
        <w:ind w:firstLine="709"/>
        <w:jc w:val="both"/>
        <w:rPr>
          <w:lang w:val="ru-RU"/>
        </w:rPr>
      </w:pPr>
      <w:r w:rsidRPr="00B1191F">
        <w:rPr>
          <w:lang w:val="ru-RU"/>
        </w:rPr>
        <w:t>4. Измерить максимальное время задержки дыхания после субмаксимального вдоха, проба Штанге, дать оценку.</w:t>
      </w:r>
    </w:p>
    <w:p w14:paraId="593C39CD" w14:textId="77777777" w:rsidR="001E5CAC" w:rsidRPr="00B1191F" w:rsidRDefault="001E5CAC" w:rsidP="00B1191F">
      <w:pPr>
        <w:pStyle w:val="a9"/>
        <w:spacing w:before="0" w:beforeAutospacing="0" w:after="0" w:afterAutospacing="0"/>
        <w:ind w:firstLine="709"/>
        <w:jc w:val="both"/>
        <w:rPr>
          <w:lang w:val="ru-RU"/>
        </w:rPr>
      </w:pPr>
      <w:r w:rsidRPr="00B1191F">
        <w:rPr>
          <w:lang w:val="ru-RU"/>
        </w:rPr>
        <w:t>5. Определить время задержки дыхания после максимального выдоха, проба Генчи, дать оценку.</w:t>
      </w:r>
    </w:p>
    <w:p w14:paraId="7682485C" w14:textId="77777777" w:rsidR="001E5CAC" w:rsidRPr="00B1191F" w:rsidRDefault="001E5CAC" w:rsidP="00B1191F">
      <w:pPr>
        <w:tabs>
          <w:tab w:val="left" w:pos="426"/>
          <w:tab w:val="left" w:pos="900"/>
          <w:tab w:val="left" w:pos="1134"/>
        </w:tabs>
        <w:ind w:firstLine="709"/>
        <w:jc w:val="both"/>
      </w:pPr>
    </w:p>
    <w:p w14:paraId="7F1ED7EC" w14:textId="77777777" w:rsidR="001E5CAC" w:rsidRPr="00B1191F" w:rsidRDefault="001E5CAC" w:rsidP="00B1191F">
      <w:pPr>
        <w:tabs>
          <w:tab w:val="left" w:pos="426"/>
          <w:tab w:val="left" w:pos="900"/>
          <w:tab w:val="left" w:pos="1134"/>
        </w:tabs>
        <w:ind w:firstLine="709"/>
        <w:jc w:val="both"/>
        <w:rPr>
          <w:b/>
          <w:bCs/>
        </w:rPr>
      </w:pPr>
      <w:r w:rsidRPr="00B1191F">
        <w:rPr>
          <w:b/>
          <w:bCs/>
        </w:rPr>
        <w:t>Задание 5.</w:t>
      </w:r>
    </w:p>
    <w:p w14:paraId="5D4E6527" w14:textId="77777777" w:rsidR="001E5CAC" w:rsidRPr="00B1191F" w:rsidRDefault="001E5CAC" w:rsidP="00B1191F">
      <w:pPr>
        <w:pStyle w:val="a9"/>
        <w:spacing w:before="0" w:beforeAutospacing="0" w:after="0" w:afterAutospacing="0"/>
        <w:ind w:firstLine="709"/>
        <w:jc w:val="both"/>
        <w:rPr>
          <w:color w:val="auto"/>
          <w:lang w:val="ru-RU"/>
        </w:rPr>
      </w:pPr>
      <w:r w:rsidRPr="00B1191F">
        <w:rPr>
          <w:color w:val="auto"/>
          <w:lang w:val="ru-RU"/>
        </w:rPr>
        <w:t>1.Определить общую работоспособность при помощи теста Купера.</w:t>
      </w:r>
    </w:p>
    <w:p w14:paraId="238B8314" w14:textId="77777777" w:rsidR="001E5CAC" w:rsidRPr="00B1191F" w:rsidRDefault="001E5CAC" w:rsidP="00B1191F">
      <w:pPr>
        <w:ind w:firstLine="709"/>
        <w:jc w:val="both"/>
      </w:pPr>
      <w:r w:rsidRPr="00B1191F">
        <w:t>2. Дать оценку общей работоспособности, Гарвардский степ-тест.</w:t>
      </w:r>
    </w:p>
    <w:p w14:paraId="3A305E0C" w14:textId="77777777" w:rsidR="001E5CAC" w:rsidRPr="00B1191F" w:rsidRDefault="001E5CAC" w:rsidP="00B1191F">
      <w:pPr>
        <w:tabs>
          <w:tab w:val="left" w:pos="426"/>
          <w:tab w:val="left" w:pos="900"/>
          <w:tab w:val="left" w:pos="1134"/>
        </w:tabs>
        <w:ind w:firstLine="709"/>
        <w:jc w:val="both"/>
        <w:rPr>
          <w:rStyle w:val="aff2"/>
          <w:b w:val="0"/>
          <w:bCs w:val="0"/>
        </w:rPr>
      </w:pPr>
      <w:r w:rsidRPr="00B1191F">
        <w:t>3</w:t>
      </w:r>
      <w:r w:rsidRPr="00B1191F">
        <w:rPr>
          <w:b/>
          <w:bCs/>
        </w:rPr>
        <w:t>.</w:t>
      </w:r>
      <w:r w:rsidRPr="00B1191F">
        <w:rPr>
          <w:rStyle w:val="aff2"/>
        </w:rPr>
        <w:t xml:space="preserve"> </w:t>
      </w:r>
      <w:r w:rsidRPr="00B1191F">
        <w:rPr>
          <w:rStyle w:val="aff2"/>
          <w:b w:val="0"/>
          <w:bCs w:val="0"/>
        </w:rPr>
        <w:t>Определить общую работоспособность, метод Амосова.</w:t>
      </w:r>
    </w:p>
    <w:p w14:paraId="6C94CCA5" w14:textId="77777777" w:rsidR="001E5CAC" w:rsidRPr="00B1191F" w:rsidRDefault="001E5CAC" w:rsidP="00B1191F">
      <w:pPr>
        <w:tabs>
          <w:tab w:val="left" w:pos="426"/>
          <w:tab w:val="left" w:pos="900"/>
          <w:tab w:val="left" w:pos="1134"/>
        </w:tabs>
        <w:ind w:firstLine="709"/>
        <w:jc w:val="both"/>
        <w:rPr>
          <w:rStyle w:val="aff2"/>
          <w:b w:val="0"/>
          <w:bCs w:val="0"/>
          <w:color w:val="FF0000"/>
        </w:rPr>
      </w:pPr>
    </w:p>
    <w:p w14:paraId="237BD16D" w14:textId="77777777" w:rsidR="001E5CAC" w:rsidRPr="00B1191F" w:rsidRDefault="001E5CAC" w:rsidP="00B1191F">
      <w:pPr>
        <w:tabs>
          <w:tab w:val="left" w:pos="426"/>
          <w:tab w:val="left" w:pos="900"/>
          <w:tab w:val="left" w:pos="1134"/>
        </w:tabs>
        <w:ind w:firstLine="709"/>
        <w:jc w:val="both"/>
        <w:rPr>
          <w:rStyle w:val="aff2"/>
          <w:b w:val="0"/>
          <w:bCs w:val="0"/>
        </w:rPr>
      </w:pPr>
      <w:r w:rsidRPr="00B1191F">
        <w:rPr>
          <w:rStyle w:val="aff2"/>
        </w:rPr>
        <w:t>Задание 6</w:t>
      </w:r>
    </w:p>
    <w:p w14:paraId="601E0342" w14:textId="77777777" w:rsidR="001E5CAC" w:rsidRPr="00B1191F" w:rsidRDefault="001E5CAC" w:rsidP="00B1191F">
      <w:pPr>
        <w:tabs>
          <w:tab w:val="left" w:pos="426"/>
          <w:tab w:val="left" w:pos="900"/>
          <w:tab w:val="left" w:pos="1134"/>
        </w:tabs>
        <w:ind w:firstLine="709"/>
        <w:jc w:val="both"/>
      </w:pPr>
      <w:r w:rsidRPr="00B1191F">
        <w:t>Освоить комплексы упражнений по методике У. Бейтс, написать комплекс упражнений</w:t>
      </w:r>
    </w:p>
    <w:p w14:paraId="7A6FF1CF" w14:textId="77777777" w:rsidR="001E5CAC" w:rsidRPr="00B1191F" w:rsidRDefault="001E5CAC" w:rsidP="00B1191F">
      <w:pPr>
        <w:tabs>
          <w:tab w:val="left" w:pos="426"/>
          <w:tab w:val="left" w:pos="900"/>
          <w:tab w:val="left" w:pos="1134"/>
        </w:tabs>
        <w:ind w:firstLine="709"/>
        <w:jc w:val="both"/>
      </w:pPr>
    </w:p>
    <w:p w14:paraId="339C958D" w14:textId="77777777" w:rsidR="001E5CAC" w:rsidRPr="00B1191F" w:rsidRDefault="001E5CAC" w:rsidP="00B1191F">
      <w:pPr>
        <w:tabs>
          <w:tab w:val="left" w:pos="426"/>
          <w:tab w:val="left" w:pos="900"/>
          <w:tab w:val="left" w:pos="1134"/>
        </w:tabs>
        <w:ind w:firstLine="709"/>
        <w:jc w:val="both"/>
        <w:rPr>
          <w:b/>
          <w:bCs/>
        </w:rPr>
      </w:pPr>
      <w:r w:rsidRPr="00B1191F">
        <w:rPr>
          <w:b/>
          <w:bCs/>
        </w:rPr>
        <w:t>Задание 7</w:t>
      </w:r>
    </w:p>
    <w:p w14:paraId="192205BC" w14:textId="77777777" w:rsidR="001E5CAC" w:rsidRPr="00B1191F" w:rsidRDefault="001E5CAC" w:rsidP="00B1191F">
      <w:pPr>
        <w:tabs>
          <w:tab w:val="left" w:pos="426"/>
          <w:tab w:val="left" w:pos="900"/>
          <w:tab w:val="left" w:pos="1134"/>
        </w:tabs>
        <w:ind w:firstLine="709"/>
        <w:jc w:val="both"/>
      </w:pPr>
      <w:r w:rsidRPr="00B1191F">
        <w:t>Освоить комплексы упражнений по методике Э.С. Аветисова, написать комплекс упражнений</w:t>
      </w:r>
    </w:p>
    <w:p w14:paraId="4942CA06" w14:textId="77777777" w:rsidR="001E5CAC" w:rsidRPr="00B1191F" w:rsidRDefault="001E5CAC" w:rsidP="00B1191F">
      <w:pPr>
        <w:tabs>
          <w:tab w:val="left" w:pos="426"/>
          <w:tab w:val="left" w:pos="900"/>
          <w:tab w:val="left" w:pos="1134"/>
        </w:tabs>
        <w:ind w:firstLine="709"/>
        <w:jc w:val="both"/>
        <w:rPr>
          <w:b/>
          <w:bCs/>
        </w:rPr>
      </w:pPr>
      <w:r w:rsidRPr="00B1191F">
        <w:rPr>
          <w:b/>
          <w:bCs/>
        </w:rPr>
        <w:t>Задание 8.</w:t>
      </w:r>
    </w:p>
    <w:p w14:paraId="224D2205" w14:textId="77777777" w:rsidR="001E5CAC" w:rsidRPr="00B1191F" w:rsidRDefault="001E5CAC" w:rsidP="00B1191F">
      <w:pPr>
        <w:tabs>
          <w:tab w:val="left" w:pos="426"/>
          <w:tab w:val="left" w:pos="900"/>
          <w:tab w:val="left" w:pos="1134"/>
        </w:tabs>
        <w:ind w:firstLine="709"/>
        <w:jc w:val="both"/>
      </w:pPr>
      <w:r w:rsidRPr="00B1191F">
        <w:t>Освоить комплексы упражнений по методике Стрельникова, Бутейко, написать комплекс упражнений</w:t>
      </w:r>
    </w:p>
    <w:p w14:paraId="041EEB7E" w14:textId="77777777" w:rsidR="001E5CAC" w:rsidRPr="00B1191F" w:rsidRDefault="001E5CAC" w:rsidP="00B1191F">
      <w:pPr>
        <w:jc w:val="both"/>
        <w:rPr>
          <w:b/>
          <w:bCs/>
        </w:rPr>
      </w:pPr>
      <w:r w:rsidRPr="00B1191F">
        <w:rPr>
          <w:b/>
          <w:bCs/>
        </w:rPr>
        <w:t>Критерии и шкала оценивания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1E5CAC" w:rsidRPr="00B1191F" w14:paraId="651D17C7" w14:textId="77777777">
        <w:tc>
          <w:tcPr>
            <w:tcW w:w="2474" w:type="dxa"/>
          </w:tcPr>
          <w:p w14:paraId="313CF3CD" w14:textId="77777777" w:rsidR="001E5CAC" w:rsidRPr="00B1191F" w:rsidRDefault="001E5CAC" w:rsidP="00B1191F">
            <w:pPr>
              <w:spacing w:before="0"/>
              <w:rPr>
                <w:b/>
                <w:bCs/>
              </w:rPr>
            </w:pPr>
            <w:r w:rsidRPr="00B1191F">
              <w:br w:type="page"/>
            </w:r>
            <w:r w:rsidRPr="00B1191F">
              <w:rPr>
                <w:b/>
                <w:bCs/>
              </w:rPr>
              <w:t>Оценка</w:t>
            </w:r>
          </w:p>
        </w:tc>
        <w:tc>
          <w:tcPr>
            <w:tcW w:w="7132" w:type="dxa"/>
          </w:tcPr>
          <w:p w14:paraId="0A61CDB4" w14:textId="77777777" w:rsidR="001E5CAC" w:rsidRPr="00B1191F" w:rsidRDefault="001E5CAC" w:rsidP="00B1191F">
            <w:pPr>
              <w:spacing w:before="0"/>
              <w:rPr>
                <w:b/>
                <w:bCs/>
              </w:rPr>
            </w:pPr>
            <w:r w:rsidRPr="00B1191F">
              <w:rPr>
                <w:b/>
                <w:bCs/>
              </w:rPr>
              <w:t>Критерии оценки</w:t>
            </w:r>
          </w:p>
        </w:tc>
      </w:tr>
      <w:tr w:rsidR="001E5CAC" w:rsidRPr="00B1191F" w14:paraId="64A43B33" w14:textId="77777777">
        <w:tc>
          <w:tcPr>
            <w:tcW w:w="2474" w:type="dxa"/>
          </w:tcPr>
          <w:p w14:paraId="28261FA3" w14:textId="77777777" w:rsidR="001E5CAC" w:rsidRPr="00B1191F" w:rsidRDefault="001E5CAC" w:rsidP="00B1191F">
            <w:pPr>
              <w:spacing w:before="0"/>
              <w:jc w:val="both"/>
            </w:pPr>
            <w:r w:rsidRPr="00B1191F">
              <w:t>Отлично</w:t>
            </w:r>
          </w:p>
          <w:p w14:paraId="59986ABC" w14:textId="77777777" w:rsidR="001E5CAC" w:rsidRPr="00B1191F" w:rsidRDefault="001E5CAC" w:rsidP="00B1191F">
            <w:pPr>
              <w:spacing w:before="0"/>
              <w:jc w:val="both"/>
            </w:pPr>
            <w:r w:rsidRPr="00B1191F">
              <w:t xml:space="preserve"> 24- 30 баллов</w:t>
            </w:r>
          </w:p>
        </w:tc>
        <w:tc>
          <w:tcPr>
            <w:tcW w:w="7132" w:type="dxa"/>
          </w:tcPr>
          <w:p w14:paraId="474382D1" w14:textId="77777777" w:rsidR="001E5CAC" w:rsidRPr="00B1191F" w:rsidRDefault="001E5CAC" w:rsidP="00B1191F">
            <w:pPr>
              <w:spacing w:before="0"/>
              <w:rPr>
                <w:kern w:val="28"/>
                <w:lang w:eastAsia="ar-SA"/>
              </w:rPr>
            </w:pPr>
            <w:r w:rsidRPr="00B1191F">
              <w:rPr>
                <w:kern w:val="28"/>
                <w:lang w:eastAsia="ar-SA"/>
              </w:rPr>
              <w:t>Студент должен:</w:t>
            </w:r>
          </w:p>
          <w:p w14:paraId="03FE6193" w14:textId="77777777" w:rsidR="001E5CAC" w:rsidRPr="00B1191F" w:rsidRDefault="001E5CAC" w:rsidP="00B1191F">
            <w:pPr>
              <w:spacing w:before="0"/>
              <w:rPr>
                <w:kern w:val="28"/>
                <w:lang w:eastAsia="ar-SA"/>
              </w:rPr>
            </w:pPr>
            <w:r w:rsidRPr="00B1191F">
              <w:rPr>
                <w:kern w:val="28"/>
                <w:lang w:eastAsia="ar-SA"/>
              </w:rPr>
              <w:t>-выполнить все методико-практические задания;</w:t>
            </w:r>
          </w:p>
          <w:p w14:paraId="50F1E91E" w14:textId="77777777" w:rsidR="001E5CAC" w:rsidRPr="00B1191F" w:rsidRDefault="001E5CAC" w:rsidP="00B1191F">
            <w:pPr>
              <w:spacing w:before="0"/>
              <w:rPr>
                <w:kern w:val="28"/>
                <w:lang w:eastAsia="ar-SA"/>
              </w:rPr>
            </w:pPr>
            <w:r w:rsidRPr="00B1191F">
              <w:rPr>
                <w:kern w:val="28"/>
                <w:lang w:eastAsia="ar-SA"/>
              </w:rPr>
              <w:t>-рассчитать и дать оценку своего телосложения;</w:t>
            </w:r>
          </w:p>
          <w:p w14:paraId="6B88FDE3" w14:textId="77777777" w:rsidR="001E5CAC" w:rsidRPr="00B1191F" w:rsidRDefault="001E5CAC" w:rsidP="00B1191F">
            <w:pPr>
              <w:spacing w:before="0"/>
              <w:rPr>
                <w:kern w:val="28"/>
                <w:lang w:eastAsia="ar-SA"/>
              </w:rPr>
            </w:pPr>
            <w:r w:rsidRPr="00B1191F">
              <w:rPr>
                <w:kern w:val="28"/>
                <w:lang w:eastAsia="ar-SA"/>
              </w:rPr>
              <w:t>-дать оценку функциональной системы;</w:t>
            </w:r>
          </w:p>
          <w:p w14:paraId="0180CD14" w14:textId="77777777" w:rsidR="001E5CAC" w:rsidRPr="00B1191F" w:rsidRDefault="001E5CAC" w:rsidP="00B1191F">
            <w:pPr>
              <w:spacing w:before="0"/>
              <w:rPr>
                <w:kern w:val="28"/>
                <w:lang w:eastAsia="ar-SA"/>
              </w:rPr>
            </w:pPr>
            <w:r w:rsidRPr="00B1191F">
              <w:rPr>
                <w:kern w:val="28"/>
                <w:lang w:eastAsia="ar-SA"/>
              </w:rPr>
              <w:t>-дать оценку сердечно-сосудистой системы;</w:t>
            </w:r>
          </w:p>
          <w:p w14:paraId="4548230D" w14:textId="77777777" w:rsidR="001E5CAC" w:rsidRPr="00B1191F" w:rsidRDefault="001E5CAC" w:rsidP="00B1191F">
            <w:pPr>
              <w:spacing w:before="0"/>
              <w:rPr>
                <w:kern w:val="28"/>
              </w:rPr>
            </w:pPr>
            <w:r w:rsidRPr="00B1191F">
              <w:rPr>
                <w:kern w:val="28"/>
              </w:rPr>
              <w:t>--дать оценку общей работоспособности;</w:t>
            </w:r>
          </w:p>
          <w:p w14:paraId="7B7578B2" w14:textId="77777777" w:rsidR="001E5CAC" w:rsidRPr="00B1191F" w:rsidRDefault="001E5CAC" w:rsidP="00B1191F">
            <w:pPr>
              <w:spacing w:before="0"/>
            </w:pPr>
            <w:r w:rsidRPr="00B1191F">
              <w:rPr>
                <w:kern w:val="28"/>
              </w:rPr>
              <w:t>-написать комплекс упражнений по методике Бутейко, Аветисова, Бейтс</w:t>
            </w:r>
          </w:p>
        </w:tc>
      </w:tr>
      <w:tr w:rsidR="001E5CAC" w:rsidRPr="00B1191F" w14:paraId="036E16DA" w14:textId="77777777">
        <w:tc>
          <w:tcPr>
            <w:tcW w:w="2474" w:type="dxa"/>
          </w:tcPr>
          <w:p w14:paraId="0B7FFB28" w14:textId="77777777" w:rsidR="001E5CAC" w:rsidRPr="00B1191F" w:rsidRDefault="001E5CAC" w:rsidP="00B1191F">
            <w:pPr>
              <w:spacing w:before="0"/>
              <w:jc w:val="both"/>
            </w:pPr>
            <w:r w:rsidRPr="00B1191F">
              <w:t>Хорошо</w:t>
            </w:r>
          </w:p>
          <w:p w14:paraId="47D2E906" w14:textId="77777777" w:rsidR="001E5CAC" w:rsidRPr="00B1191F" w:rsidRDefault="001E5CAC" w:rsidP="00B1191F">
            <w:pPr>
              <w:spacing w:before="0"/>
              <w:jc w:val="both"/>
            </w:pPr>
            <w:r w:rsidRPr="00B1191F">
              <w:t>21-23 балла</w:t>
            </w:r>
          </w:p>
        </w:tc>
        <w:tc>
          <w:tcPr>
            <w:tcW w:w="7132" w:type="dxa"/>
          </w:tcPr>
          <w:p w14:paraId="01426D91" w14:textId="77777777" w:rsidR="001E5CAC" w:rsidRPr="00B1191F" w:rsidRDefault="001E5CAC" w:rsidP="00B1191F">
            <w:pPr>
              <w:spacing w:before="0"/>
              <w:rPr>
                <w:kern w:val="28"/>
                <w:lang w:eastAsia="ar-SA"/>
              </w:rPr>
            </w:pPr>
            <w:r w:rsidRPr="00B1191F">
              <w:rPr>
                <w:kern w:val="28"/>
                <w:lang w:eastAsia="ar-SA"/>
              </w:rPr>
              <w:t>Студент должен:</w:t>
            </w:r>
          </w:p>
          <w:p w14:paraId="6C71F3BE" w14:textId="77777777" w:rsidR="001E5CAC" w:rsidRPr="00B1191F" w:rsidRDefault="001E5CAC" w:rsidP="00B1191F">
            <w:pPr>
              <w:spacing w:before="0"/>
              <w:rPr>
                <w:kern w:val="28"/>
                <w:lang w:eastAsia="ar-SA"/>
              </w:rPr>
            </w:pPr>
            <w:r w:rsidRPr="00B1191F">
              <w:rPr>
                <w:kern w:val="28"/>
                <w:lang w:eastAsia="ar-SA"/>
              </w:rPr>
              <w:t>-выполнить семь методико-практических заданий;</w:t>
            </w:r>
          </w:p>
          <w:p w14:paraId="6AA0B656" w14:textId="77777777" w:rsidR="001E5CAC" w:rsidRPr="00B1191F" w:rsidRDefault="001E5CAC" w:rsidP="00B1191F">
            <w:pPr>
              <w:spacing w:before="0"/>
              <w:rPr>
                <w:kern w:val="28"/>
                <w:lang w:eastAsia="ar-SA"/>
              </w:rPr>
            </w:pPr>
            <w:r w:rsidRPr="00B1191F">
              <w:rPr>
                <w:kern w:val="28"/>
                <w:lang w:eastAsia="ar-SA"/>
              </w:rPr>
              <w:t>-рассчитать и дать оценку своего телосложения;</w:t>
            </w:r>
          </w:p>
          <w:p w14:paraId="327FDF6E" w14:textId="77777777" w:rsidR="001E5CAC" w:rsidRPr="00B1191F" w:rsidRDefault="001E5CAC" w:rsidP="00B1191F">
            <w:pPr>
              <w:spacing w:before="0"/>
              <w:rPr>
                <w:kern w:val="28"/>
                <w:lang w:eastAsia="ar-SA"/>
              </w:rPr>
            </w:pPr>
            <w:r w:rsidRPr="00B1191F">
              <w:rPr>
                <w:kern w:val="28"/>
                <w:lang w:eastAsia="ar-SA"/>
              </w:rPr>
              <w:t>-дать оценку функциональной системы;</w:t>
            </w:r>
          </w:p>
          <w:p w14:paraId="6EAB3ECC" w14:textId="77777777" w:rsidR="001E5CAC" w:rsidRPr="00B1191F" w:rsidRDefault="001E5CAC" w:rsidP="00B1191F">
            <w:pPr>
              <w:spacing w:before="0"/>
              <w:rPr>
                <w:kern w:val="28"/>
              </w:rPr>
            </w:pPr>
            <w:r w:rsidRPr="00B1191F">
              <w:rPr>
                <w:kern w:val="28"/>
              </w:rPr>
              <w:t>--дать оценку общей работоспособности</w:t>
            </w:r>
          </w:p>
          <w:p w14:paraId="3A950F05" w14:textId="77777777" w:rsidR="001E5CAC" w:rsidRPr="00B1191F" w:rsidRDefault="001E5CAC" w:rsidP="00B1191F">
            <w:pPr>
              <w:spacing w:before="0"/>
            </w:pPr>
            <w:r w:rsidRPr="00B1191F">
              <w:t>-</w:t>
            </w:r>
            <w:r w:rsidRPr="00B1191F">
              <w:rPr>
                <w:kern w:val="28"/>
              </w:rPr>
              <w:t>-написать комплекс упражнений по методике Бутейко</w:t>
            </w:r>
          </w:p>
        </w:tc>
      </w:tr>
      <w:tr w:rsidR="001E5CAC" w:rsidRPr="00B1191F" w14:paraId="36FBBABC" w14:textId="77777777">
        <w:tc>
          <w:tcPr>
            <w:tcW w:w="2474" w:type="dxa"/>
          </w:tcPr>
          <w:p w14:paraId="316F491E" w14:textId="77777777" w:rsidR="001E5CAC" w:rsidRPr="00B1191F" w:rsidRDefault="001E5CAC" w:rsidP="00B1191F">
            <w:pPr>
              <w:spacing w:before="0"/>
              <w:jc w:val="both"/>
            </w:pPr>
            <w:r w:rsidRPr="00B1191F">
              <w:t>Удовлетворительно</w:t>
            </w:r>
          </w:p>
          <w:p w14:paraId="1554C5EA" w14:textId="77777777" w:rsidR="001E5CAC" w:rsidRPr="00B1191F" w:rsidRDefault="001E5CAC" w:rsidP="00B1191F">
            <w:pPr>
              <w:spacing w:before="0"/>
              <w:jc w:val="both"/>
            </w:pPr>
            <w:r w:rsidRPr="00B1191F">
              <w:t>18-20 баллов</w:t>
            </w:r>
          </w:p>
        </w:tc>
        <w:tc>
          <w:tcPr>
            <w:tcW w:w="7132" w:type="dxa"/>
          </w:tcPr>
          <w:p w14:paraId="70395674" w14:textId="77777777" w:rsidR="001E5CAC" w:rsidRPr="00B1191F" w:rsidRDefault="001E5CAC" w:rsidP="00B1191F">
            <w:pPr>
              <w:spacing w:before="0"/>
              <w:rPr>
                <w:kern w:val="28"/>
                <w:lang w:eastAsia="ar-SA"/>
              </w:rPr>
            </w:pPr>
            <w:r w:rsidRPr="00B1191F">
              <w:rPr>
                <w:kern w:val="28"/>
                <w:lang w:eastAsia="ar-SA"/>
              </w:rPr>
              <w:t>Студент должен:</w:t>
            </w:r>
          </w:p>
          <w:p w14:paraId="62B6A609" w14:textId="77777777" w:rsidR="001E5CAC" w:rsidRPr="00B1191F" w:rsidRDefault="001E5CAC" w:rsidP="00B1191F">
            <w:pPr>
              <w:spacing w:before="0"/>
              <w:rPr>
                <w:kern w:val="28"/>
                <w:lang w:eastAsia="ar-SA"/>
              </w:rPr>
            </w:pPr>
            <w:r w:rsidRPr="00B1191F">
              <w:rPr>
                <w:kern w:val="28"/>
                <w:lang w:eastAsia="ar-SA"/>
              </w:rPr>
              <w:t>-выполнить шесть методико-практических заданий;</w:t>
            </w:r>
          </w:p>
          <w:p w14:paraId="140C97E4" w14:textId="77777777" w:rsidR="001E5CAC" w:rsidRPr="00B1191F" w:rsidRDefault="001E5CAC" w:rsidP="00B1191F">
            <w:pPr>
              <w:spacing w:before="0"/>
              <w:rPr>
                <w:kern w:val="28"/>
                <w:lang w:eastAsia="ar-SA"/>
              </w:rPr>
            </w:pPr>
            <w:r w:rsidRPr="00B1191F">
              <w:rPr>
                <w:kern w:val="28"/>
                <w:lang w:eastAsia="ar-SA"/>
              </w:rPr>
              <w:t>- рассчитать и дать оценку своего телосложения;</w:t>
            </w:r>
          </w:p>
          <w:p w14:paraId="422BB987" w14:textId="77777777" w:rsidR="001E5CAC" w:rsidRPr="00B1191F" w:rsidRDefault="001E5CAC" w:rsidP="00B1191F">
            <w:pPr>
              <w:spacing w:before="0"/>
              <w:rPr>
                <w:kern w:val="28"/>
                <w:lang w:eastAsia="ar-SA"/>
              </w:rPr>
            </w:pPr>
            <w:r w:rsidRPr="00B1191F">
              <w:rPr>
                <w:kern w:val="28"/>
                <w:lang w:eastAsia="ar-SA"/>
              </w:rPr>
              <w:t>-дать оценку функциональной системы;</w:t>
            </w:r>
          </w:p>
          <w:p w14:paraId="2279569F" w14:textId="77777777" w:rsidR="001E5CAC" w:rsidRPr="00B1191F" w:rsidRDefault="001E5CAC" w:rsidP="00B1191F">
            <w:pPr>
              <w:spacing w:before="0"/>
              <w:rPr>
                <w:kern w:val="28"/>
                <w:lang w:eastAsia="ar-SA"/>
              </w:rPr>
            </w:pPr>
            <w:r w:rsidRPr="00B1191F">
              <w:rPr>
                <w:kern w:val="28"/>
              </w:rPr>
              <w:t>--дать оценку общей работоспособности</w:t>
            </w:r>
            <w:r w:rsidRPr="00B1191F">
              <w:rPr>
                <w:kern w:val="28"/>
                <w:lang w:eastAsia="ar-SA"/>
              </w:rPr>
              <w:t>;</w:t>
            </w:r>
          </w:p>
          <w:p w14:paraId="23FCDECA" w14:textId="77777777" w:rsidR="001E5CAC" w:rsidRPr="00B1191F" w:rsidRDefault="001E5CAC" w:rsidP="00B1191F">
            <w:pPr>
              <w:spacing w:before="0"/>
              <w:rPr>
                <w:kern w:val="28"/>
                <w:lang w:eastAsia="ar-SA"/>
              </w:rPr>
            </w:pPr>
            <w:r w:rsidRPr="00B1191F">
              <w:rPr>
                <w:kern w:val="28"/>
                <w:lang w:eastAsia="ar-SA"/>
              </w:rPr>
              <w:t>- дать оценку сердечно-сосудистой системы;</w:t>
            </w:r>
          </w:p>
        </w:tc>
      </w:tr>
      <w:tr w:rsidR="001E5CAC" w:rsidRPr="00B1191F" w14:paraId="46023837" w14:textId="77777777">
        <w:tc>
          <w:tcPr>
            <w:tcW w:w="2474" w:type="dxa"/>
          </w:tcPr>
          <w:p w14:paraId="72377F7B" w14:textId="77777777" w:rsidR="001E5CAC" w:rsidRPr="00B1191F" w:rsidRDefault="001E5CAC" w:rsidP="00B1191F">
            <w:pPr>
              <w:spacing w:before="0"/>
              <w:jc w:val="both"/>
            </w:pPr>
            <w:r w:rsidRPr="00B1191F">
              <w:t>Неудовлетворительно</w:t>
            </w:r>
          </w:p>
          <w:p w14:paraId="562292EF" w14:textId="77777777" w:rsidR="001E5CAC" w:rsidRPr="00B1191F" w:rsidRDefault="001E5CAC" w:rsidP="00B1191F">
            <w:pPr>
              <w:spacing w:before="0"/>
              <w:jc w:val="both"/>
            </w:pPr>
            <w:r w:rsidRPr="00B1191F">
              <w:lastRenderedPageBreak/>
              <w:t>0-17 баллов</w:t>
            </w:r>
          </w:p>
        </w:tc>
        <w:tc>
          <w:tcPr>
            <w:tcW w:w="7132" w:type="dxa"/>
          </w:tcPr>
          <w:p w14:paraId="076BC168" w14:textId="77777777" w:rsidR="001E5CAC" w:rsidRPr="00B1191F" w:rsidRDefault="001E5CAC" w:rsidP="00B1191F">
            <w:pPr>
              <w:spacing w:before="0"/>
              <w:rPr>
                <w:kern w:val="28"/>
                <w:lang w:eastAsia="ar-SA"/>
              </w:rPr>
            </w:pPr>
            <w:r w:rsidRPr="00B1191F">
              <w:rPr>
                <w:kern w:val="28"/>
                <w:lang w:eastAsia="ar-SA"/>
              </w:rPr>
              <w:lastRenderedPageBreak/>
              <w:t>Студент должен:</w:t>
            </w:r>
          </w:p>
          <w:p w14:paraId="4BE75972" w14:textId="77777777" w:rsidR="001E5CAC" w:rsidRPr="00B1191F" w:rsidRDefault="001E5CAC" w:rsidP="00B1191F">
            <w:pPr>
              <w:spacing w:before="0"/>
              <w:rPr>
                <w:kern w:val="28"/>
                <w:lang w:eastAsia="ar-SA"/>
              </w:rPr>
            </w:pPr>
            <w:r w:rsidRPr="00B1191F">
              <w:rPr>
                <w:kern w:val="28"/>
                <w:lang w:eastAsia="ar-SA"/>
              </w:rPr>
              <w:lastRenderedPageBreak/>
              <w:t>-выполнить четыре методико-практических задания;</w:t>
            </w:r>
          </w:p>
          <w:p w14:paraId="055F39C4" w14:textId="77777777" w:rsidR="001E5CAC" w:rsidRPr="00B1191F" w:rsidRDefault="001E5CAC" w:rsidP="00B1191F">
            <w:pPr>
              <w:spacing w:before="0"/>
              <w:rPr>
                <w:kern w:val="28"/>
                <w:lang w:eastAsia="ar-SA"/>
              </w:rPr>
            </w:pPr>
            <w:r w:rsidRPr="00B1191F">
              <w:rPr>
                <w:kern w:val="28"/>
                <w:lang w:eastAsia="ar-SA"/>
              </w:rPr>
              <w:t>-</w:t>
            </w:r>
            <w:r w:rsidRPr="00B1191F">
              <w:rPr>
                <w:kern w:val="28"/>
              </w:rPr>
              <w:t xml:space="preserve"> написать комплекс упражнений по методике Бутейко, Аветисова, Бейтс</w:t>
            </w:r>
          </w:p>
          <w:p w14:paraId="3137D564" w14:textId="77777777" w:rsidR="001E5CAC" w:rsidRPr="00B1191F" w:rsidRDefault="001E5CAC" w:rsidP="00B1191F">
            <w:pPr>
              <w:spacing w:before="0"/>
            </w:pPr>
            <w:r w:rsidRPr="00B1191F">
              <w:rPr>
                <w:kern w:val="28"/>
                <w:lang w:eastAsia="ar-SA"/>
              </w:rPr>
              <w:t>- рассчитать и дать оценку своего телосложения</w:t>
            </w:r>
            <w:r w:rsidRPr="00B1191F">
              <w:rPr>
                <w:kern w:val="28"/>
              </w:rPr>
              <w:t>-.</w:t>
            </w:r>
          </w:p>
        </w:tc>
      </w:tr>
    </w:tbl>
    <w:bookmarkEnd w:id="0"/>
    <w:p w14:paraId="5E337C7B" w14:textId="77777777" w:rsidR="001E5CAC" w:rsidRPr="00B1191F" w:rsidRDefault="001E5CAC" w:rsidP="00B1191F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b/>
          <w:bCs/>
        </w:rPr>
      </w:pPr>
      <w:r w:rsidRPr="00B1191F">
        <w:rPr>
          <w:b/>
          <w:bCs/>
        </w:rPr>
        <w:lastRenderedPageBreak/>
        <w:t>Шкалы оценок:</w:t>
      </w:r>
    </w:p>
    <w:p w14:paraId="783B671A" w14:textId="77777777" w:rsidR="001E5CAC" w:rsidRPr="00B1191F" w:rsidRDefault="001E5CAC" w:rsidP="00B1191F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</w:pPr>
      <w:r w:rsidRPr="00B1191F">
        <w:t>24- 30 баллов – оценка «отлично»;</w:t>
      </w:r>
    </w:p>
    <w:p w14:paraId="19EF4A48" w14:textId="77777777" w:rsidR="001E5CAC" w:rsidRPr="00B1191F" w:rsidRDefault="001E5CAC" w:rsidP="00B1191F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</w:pPr>
      <w:r w:rsidRPr="00B1191F">
        <w:t>21-23 балла – оценка «хорошо»;</w:t>
      </w:r>
    </w:p>
    <w:p w14:paraId="0C016D1F" w14:textId="77777777" w:rsidR="001E5CAC" w:rsidRPr="00B1191F" w:rsidRDefault="001E5CAC" w:rsidP="00B1191F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</w:pPr>
      <w:r w:rsidRPr="00B1191F">
        <w:t>18-20 баллов – оценка «удовлетворительно»;</w:t>
      </w:r>
    </w:p>
    <w:p w14:paraId="2DC4043F" w14:textId="77777777" w:rsidR="001E5CAC" w:rsidRPr="00B1191F" w:rsidRDefault="001E5CAC" w:rsidP="00B1191F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</w:pPr>
      <w:r w:rsidRPr="00B1191F">
        <w:t>0-17 баллов – оценка «неудовлетворительно».</w:t>
      </w:r>
    </w:p>
    <w:p w14:paraId="53E3B163" w14:textId="77777777" w:rsidR="001E5CAC" w:rsidRPr="00B1191F" w:rsidRDefault="001E5CAC" w:rsidP="00B1191F">
      <w:pPr>
        <w:ind w:firstLine="709"/>
        <w:jc w:val="both"/>
        <w:rPr>
          <w:b/>
          <w:bCs/>
        </w:rPr>
      </w:pPr>
      <w:r w:rsidRPr="00B1191F">
        <w:rPr>
          <w:b/>
          <w:bCs/>
        </w:rPr>
        <w:t>Критерии и шкала оценивания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1E5CAC" w:rsidRPr="00B1191F" w14:paraId="06DF8125" w14:textId="77777777">
        <w:tc>
          <w:tcPr>
            <w:tcW w:w="2474" w:type="dxa"/>
          </w:tcPr>
          <w:p w14:paraId="61190E43" w14:textId="77777777" w:rsidR="001E5CAC" w:rsidRPr="00B1191F" w:rsidRDefault="001E5CAC" w:rsidP="00B1191F">
            <w:pPr>
              <w:ind w:firstLine="709"/>
              <w:jc w:val="both"/>
              <w:rPr>
                <w:b/>
                <w:bCs/>
              </w:rPr>
            </w:pPr>
            <w:r w:rsidRPr="00B1191F">
              <w:br w:type="page"/>
            </w:r>
            <w:r w:rsidRPr="00B1191F">
              <w:rPr>
                <w:b/>
                <w:bCs/>
              </w:rPr>
              <w:t>Оценка</w:t>
            </w:r>
          </w:p>
        </w:tc>
        <w:tc>
          <w:tcPr>
            <w:tcW w:w="7132" w:type="dxa"/>
          </w:tcPr>
          <w:p w14:paraId="1944FE61" w14:textId="77777777" w:rsidR="001E5CAC" w:rsidRPr="00B1191F" w:rsidRDefault="001E5CAC" w:rsidP="00B1191F">
            <w:pPr>
              <w:ind w:firstLine="709"/>
              <w:jc w:val="both"/>
              <w:rPr>
                <w:b/>
                <w:bCs/>
              </w:rPr>
            </w:pPr>
            <w:r w:rsidRPr="00B1191F">
              <w:rPr>
                <w:b/>
                <w:bCs/>
              </w:rPr>
              <w:t>Критерии оценки</w:t>
            </w:r>
          </w:p>
        </w:tc>
      </w:tr>
      <w:tr w:rsidR="001E5CAC" w:rsidRPr="00B1191F" w14:paraId="3D44DF63" w14:textId="77777777">
        <w:tc>
          <w:tcPr>
            <w:tcW w:w="2474" w:type="dxa"/>
          </w:tcPr>
          <w:p w14:paraId="476A1ADE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Зачтено</w:t>
            </w:r>
          </w:p>
          <w:p w14:paraId="4C9599DA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18-30</w:t>
            </w:r>
          </w:p>
        </w:tc>
        <w:tc>
          <w:tcPr>
            <w:tcW w:w="7132" w:type="dxa"/>
          </w:tcPr>
          <w:p w14:paraId="223C2CEB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Выставляется при соответствии параметрам экзаменационной шкалы на уровнях «отлично», «хорошо», «удовлетворительно».</w:t>
            </w:r>
          </w:p>
          <w:p w14:paraId="7993FC59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Самостоятельно рассчитать по индексам, формулам индивидуальное физическое развитие, дать объективную оценку своего физического развития</w:t>
            </w:r>
          </w:p>
        </w:tc>
      </w:tr>
      <w:tr w:rsidR="001E5CAC" w:rsidRPr="00B1191F" w14:paraId="373F5A40" w14:textId="77777777">
        <w:tc>
          <w:tcPr>
            <w:tcW w:w="2474" w:type="dxa"/>
          </w:tcPr>
          <w:p w14:paraId="163AB8F3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Незачтено</w:t>
            </w:r>
          </w:p>
          <w:p w14:paraId="65D60FE7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17 и менее</w:t>
            </w:r>
          </w:p>
        </w:tc>
        <w:tc>
          <w:tcPr>
            <w:tcW w:w="7132" w:type="dxa"/>
          </w:tcPr>
          <w:p w14:paraId="602CF1A6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Выставляется при соответствии параметрам экзаменационной шкалы на уровне «неудовлетворительно».</w:t>
            </w:r>
          </w:p>
        </w:tc>
      </w:tr>
    </w:tbl>
    <w:p w14:paraId="14762723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13C8340C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02816B08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39F3CE00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5932A367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06B38941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30A52621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4AB49D93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0E0DE539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461F86DC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428586E1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1794413B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2D971F98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19A3D5AD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3D48FDF4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344344A5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13AD40F7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78A20118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7A10ECDA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765B6034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2A869238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07A43468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417B26E3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2C8FB9A5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20D1A6FD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26000CA8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6AF24D37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6C891C0E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630646A3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02D0B74E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1C14E7E1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69107396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372F31F6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289C767F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157AAE98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1E88C980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00A6E389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1D739C72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77457231" w14:textId="77777777" w:rsidR="001E5CAC" w:rsidRPr="00B1191F" w:rsidRDefault="001E5CAC" w:rsidP="00B1191F">
      <w:pPr>
        <w:spacing w:before="0"/>
        <w:jc w:val="center"/>
        <w:rPr>
          <w:spacing w:val="24"/>
        </w:rPr>
      </w:pPr>
    </w:p>
    <w:p w14:paraId="3E3AB0A8" w14:textId="77777777" w:rsidR="001E5CAC" w:rsidRPr="00B1191F" w:rsidRDefault="001E5CAC" w:rsidP="00B1191F">
      <w:pPr>
        <w:spacing w:before="0"/>
        <w:jc w:val="center"/>
        <w:rPr>
          <w:b/>
          <w:bCs/>
          <w:spacing w:val="24"/>
        </w:rPr>
      </w:pPr>
      <w:r w:rsidRPr="00B1191F">
        <w:rPr>
          <w:spacing w:val="24"/>
        </w:rPr>
        <w:t>МИНИСТЕРСТВО НАУКИ И ВЫСШЕГО ОБРАЗОВАНИЯ РОССИЙСКОЙ ФЕДЕРАЦИИ</w:t>
      </w:r>
    </w:p>
    <w:p w14:paraId="6C980002" w14:textId="77777777" w:rsidR="001E5CAC" w:rsidRPr="00B1191F" w:rsidRDefault="001E5CAC" w:rsidP="00B1191F">
      <w:pPr>
        <w:spacing w:before="0"/>
        <w:jc w:val="center"/>
        <w:rPr>
          <w:caps/>
          <w:spacing w:val="20"/>
        </w:rPr>
      </w:pPr>
      <w:r w:rsidRPr="00B1191F">
        <w:rPr>
          <w:caps/>
          <w:spacing w:val="20"/>
        </w:rPr>
        <w:t>федеральное государственное АВТОНОМНОЕ образовательное учреждение высшего образования</w:t>
      </w:r>
    </w:p>
    <w:p w14:paraId="1E454AE8" w14:textId="77777777" w:rsidR="001E5CAC" w:rsidRPr="00B1191F" w:rsidRDefault="001E5CAC" w:rsidP="00B1191F">
      <w:pPr>
        <w:spacing w:before="0"/>
        <w:jc w:val="center"/>
        <w:rPr>
          <w:spacing w:val="50"/>
        </w:rPr>
      </w:pPr>
      <w:r w:rsidRPr="00B1191F">
        <w:rPr>
          <w:spacing w:val="50"/>
        </w:rPr>
        <w:t>«Национальный исследовательский ядерный университет «МИФИ»</w:t>
      </w:r>
    </w:p>
    <w:p w14:paraId="63577B9F" w14:textId="77777777" w:rsidR="001E5CAC" w:rsidRPr="00B1191F" w:rsidRDefault="001E5CAC" w:rsidP="00B1191F">
      <w:pPr>
        <w:spacing w:before="0"/>
        <w:jc w:val="center"/>
        <w:rPr>
          <w:b/>
          <w:bCs/>
        </w:rPr>
      </w:pPr>
      <w:r w:rsidRPr="00B1191F">
        <w:rPr>
          <w:b/>
          <w:bCs/>
        </w:rPr>
        <w:t xml:space="preserve">Обнинский институт атомной энергетики – </w:t>
      </w:r>
    </w:p>
    <w:p w14:paraId="2E2E7EB2" w14:textId="77777777" w:rsidR="001E5CAC" w:rsidRPr="00B1191F" w:rsidRDefault="001E5CAC" w:rsidP="00B1191F">
      <w:pPr>
        <w:spacing w:before="0"/>
        <w:jc w:val="center"/>
      </w:pPr>
      <w:r w:rsidRPr="00B1191F"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48BF36C6" w14:textId="77777777" w:rsidR="001E5CAC" w:rsidRPr="00B1191F" w:rsidRDefault="001E5CAC" w:rsidP="00B1191F">
      <w:pPr>
        <w:spacing w:before="0"/>
        <w:jc w:val="center"/>
        <w:rPr>
          <w:caps/>
          <w:spacing w:val="16"/>
        </w:rPr>
      </w:pPr>
      <w:r w:rsidRPr="00B1191F">
        <w:rPr>
          <w:b/>
          <w:bCs/>
        </w:rPr>
        <w:t>(ИАТЭ НИЯУ МИФИ)</w:t>
      </w:r>
    </w:p>
    <w:p w14:paraId="6AA5280A" w14:textId="77777777" w:rsidR="001E5CAC" w:rsidRPr="00B1191F" w:rsidRDefault="001E5CAC" w:rsidP="00B1191F">
      <w:pPr>
        <w:spacing w:before="0"/>
        <w:jc w:val="center"/>
        <w:rPr>
          <w:b/>
          <w:bCs/>
          <w:lang w:eastAsia="ko-KR"/>
        </w:rPr>
      </w:pPr>
    </w:p>
    <w:p w14:paraId="5CFDE6DD" w14:textId="77777777" w:rsidR="001E5CAC" w:rsidRPr="00B1191F" w:rsidRDefault="001E5CAC" w:rsidP="00B1191F">
      <w:pPr>
        <w:ind w:right="-5"/>
        <w:jc w:val="center"/>
        <w:rPr>
          <w:b/>
          <w:bCs/>
        </w:rPr>
      </w:pPr>
      <w:r w:rsidRPr="00B1191F">
        <w:rPr>
          <w:b/>
          <w:bCs/>
        </w:rPr>
        <w:t>ИНСТИТУТ ОБЩЕЙ ПРОФЕССИОНАЛЬНОЙ ПОДГОТОВКИ</w:t>
      </w:r>
    </w:p>
    <w:p w14:paraId="138EA752" w14:textId="77777777" w:rsidR="001E5CAC" w:rsidRPr="00B1191F" w:rsidRDefault="001E5CAC" w:rsidP="00B1191F">
      <w:pPr>
        <w:ind w:right="-5"/>
        <w:jc w:val="center"/>
        <w:rPr>
          <w:b/>
          <w:bCs/>
        </w:rPr>
      </w:pPr>
      <w:r w:rsidRPr="00B1191F">
        <w:rPr>
          <w:b/>
          <w:bCs/>
        </w:rPr>
        <w:t>Кафедра физического воспитания</w:t>
      </w:r>
    </w:p>
    <w:p w14:paraId="62B5B201" w14:textId="77777777" w:rsidR="001E5CAC" w:rsidRPr="00B1191F" w:rsidRDefault="001E5CAC" w:rsidP="00B1191F">
      <w:pPr>
        <w:jc w:val="center"/>
      </w:pPr>
    </w:p>
    <w:p w14:paraId="6F7AB98F" w14:textId="77777777" w:rsidR="001E5CAC" w:rsidRPr="00B1191F" w:rsidRDefault="001E5CAC" w:rsidP="00B1191F">
      <w:pPr>
        <w:spacing w:before="0"/>
        <w:jc w:val="center"/>
        <w:rPr>
          <w:lang w:eastAsia="ko-KR"/>
        </w:rPr>
      </w:pPr>
    </w:p>
    <w:p w14:paraId="522DA40D" w14:textId="77777777" w:rsidR="001E5CAC" w:rsidRPr="00B1191F" w:rsidRDefault="001E5CAC" w:rsidP="00B1191F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959"/>
        <w:gridCol w:w="8080"/>
      </w:tblGrid>
      <w:tr w:rsidR="001E5CAC" w:rsidRPr="00B1191F" w14:paraId="7B870FAF" w14:textId="77777777">
        <w:tc>
          <w:tcPr>
            <w:tcW w:w="1959" w:type="dxa"/>
          </w:tcPr>
          <w:p w14:paraId="3BFB5F5D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3586480E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rPr>
                <w:color w:val="000000"/>
                <w:lang w:eastAsia="en-US"/>
              </w:rPr>
              <w:t>03.03.02 Физика</w:t>
            </w:r>
          </w:p>
        </w:tc>
      </w:tr>
      <w:tr w:rsidR="001E5CAC" w:rsidRPr="00B1191F" w14:paraId="2B79EBD1" w14:textId="77777777">
        <w:tc>
          <w:tcPr>
            <w:tcW w:w="1959" w:type="dxa"/>
          </w:tcPr>
          <w:p w14:paraId="07719B2C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t>Образовательная программа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2C5A9E5C" w14:textId="77777777" w:rsidR="001E5CAC" w:rsidRPr="00B1191F" w:rsidRDefault="001E5CAC" w:rsidP="00B1191F">
            <w:r w:rsidRPr="00B1191F">
              <w:rPr>
                <w:color w:val="000000"/>
              </w:rPr>
              <w:t>Ядерно-физические технологии в медицине</w:t>
            </w:r>
          </w:p>
        </w:tc>
      </w:tr>
      <w:tr w:rsidR="001E5CAC" w:rsidRPr="00B1191F" w14:paraId="3CDDA239" w14:textId="77777777">
        <w:tc>
          <w:tcPr>
            <w:tcW w:w="1959" w:type="dxa"/>
          </w:tcPr>
          <w:p w14:paraId="7F5873D5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7F60BA72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t>Физическая культура</w:t>
            </w:r>
          </w:p>
        </w:tc>
      </w:tr>
    </w:tbl>
    <w:p w14:paraId="1DA53376" w14:textId="77777777" w:rsidR="001E5CAC" w:rsidRPr="00B1191F" w:rsidRDefault="001E5CAC" w:rsidP="00B1191F"/>
    <w:p w14:paraId="65B3E5AB" w14:textId="77777777" w:rsidR="001E5CAC" w:rsidRPr="00B1191F" w:rsidRDefault="001E5CAC" w:rsidP="00B1191F"/>
    <w:p w14:paraId="417ECCFA" w14:textId="77777777" w:rsidR="001E5CAC" w:rsidRPr="00B1191F" w:rsidRDefault="001E5CAC" w:rsidP="00B1191F">
      <w:pPr>
        <w:pStyle w:val="15"/>
        <w:tabs>
          <w:tab w:val="left" w:pos="500"/>
        </w:tabs>
        <w:ind w:right="-30" w:firstLine="0"/>
        <w:jc w:val="center"/>
        <w:rPr>
          <w:b/>
          <w:bCs/>
          <w:sz w:val="24"/>
          <w:szCs w:val="24"/>
        </w:rPr>
      </w:pPr>
      <w:r w:rsidRPr="00B1191F">
        <w:rPr>
          <w:b/>
          <w:bCs/>
          <w:sz w:val="24"/>
          <w:szCs w:val="24"/>
        </w:rPr>
        <w:t xml:space="preserve">Комплект тестовых заданий </w:t>
      </w:r>
    </w:p>
    <w:p w14:paraId="388A7653" w14:textId="77777777" w:rsidR="001E5CAC" w:rsidRPr="00B1191F" w:rsidRDefault="001E5CAC" w:rsidP="00B1191F">
      <w:pPr>
        <w:pStyle w:val="aff1"/>
        <w:numPr>
          <w:ilvl w:val="0"/>
          <w:numId w:val="37"/>
        </w:numPr>
        <w:adjustRightInd/>
        <w:jc w:val="center"/>
      </w:pPr>
      <w:r w:rsidRPr="00B1191F">
        <w:t>Тесты к лекции</w:t>
      </w:r>
    </w:p>
    <w:p w14:paraId="32EA3062" w14:textId="77777777" w:rsidR="001E5CAC" w:rsidRPr="00B1191F" w:rsidRDefault="001E5CAC" w:rsidP="00B1191F">
      <w:pPr>
        <w:pStyle w:val="aff1"/>
        <w:ind w:left="1069"/>
        <w:jc w:val="center"/>
      </w:pPr>
    </w:p>
    <w:p w14:paraId="5D4EFE76" w14:textId="77777777" w:rsidR="001E5CAC" w:rsidRPr="00B1191F" w:rsidRDefault="001E5CAC" w:rsidP="00B1191F">
      <w:pPr>
        <w:shd w:val="clear" w:color="auto" w:fill="FFFFFF"/>
        <w:ind w:firstLine="709"/>
        <w:jc w:val="center"/>
        <w:rPr>
          <w:b/>
          <w:bCs/>
          <w:shd w:val="clear" w:color="auto" w:fill="FFFFFF"/>
        </w:rPr>
      </w:pPr>
      <w:r w:rsidRPr="00B1191F">
        <w:rPr>
          <w:b/>
          <w:bCs/>
          <w:shd w:val="clear" w:color="auto" w:fill="FFFFFF"/>
        </w:rPr>
        <w:t>СОЦИОКУЛЬТУРНОЕ РАЗВИТИЕ ЛИЧНОСТИ СТУДЕНТА</w:t>
      </w:r>
    </w:p>
    <w:p w14:paraId="3A84CD0F" w14:textId="77777777" w:rsidR="001E5CAC" w:rsidRPr="00B1191F" w:rsidRDefault="001E5CAC" w:rsidP="00B1191F">
      <w:pPr>
        <w:shd w:val="clear" w:color="auto" w:fill="FFFFFF"/>
        <w:ind w:firstLine="709"/>
        <w:jc w:val="center"/>
        <w:rPr>
          <w:b/>
          <w:bCs/>
          <w:shd w:val="clear" w:color="auto" w:fill="FFFFFF"/>
        </w:rPr>
      </w:pPr>
      <w:r w:rsidRPr="00B1191F">
        <w:rPr>
          <w:b/>
          <w:bCs/>
          <w:shd w:val="clear" w:color="auto" w:fill="FFFFFF"/>
        </w:rPr>
        <w:t>И ФИЗИЧЕСКАЯ КУЛЬТУРА В ПРОФЕССИОНАЛЬНОЙ ПОДГОТОВКЕ СТУДЕНТОВ</w:t>
      </w:r>
    </w:p>
    <w:p w14:paraId="13BB8A46" w14:textId="77777777" w:rsidR="001E5CAC" w:rsidRPr="00B1191F" w:rsidRDefault="001E5CAC" w:rsidP="00B1191F">
      <w:pPr>
        <w:shd w:val="clear" w:color="auto" w:fill="FFFFFF"/>
        <w:ind w:firstLine="709"/>
        <w:jc w:val="both"/>
        <w:rPr>
          <w:b/>
          <w:bCs/>
          <w:shd w:val="clear" w:color="auto" w:fill="FFFFFF"/>
        </w:rPr>
      </w:pPr>
    </w:p>
    <w:p w14:paraId="1CB46065" w14:textId="77777777" w:rsidR="001E5CAC" w:rsidRPr="00B1191F" w:rsidRDefault="001E5CAC" w:rsidP="00B1191F">
      <w:pPr>
        <w:shd w:val="clear" w:color="auto" w:fill="FFFFFF"/>
        <w:spacing w:before="0"/>
        <w:ind w:firstLine="567"/>
        <w:jc w:val="both"/>
        <w:rPr>
          <w:b/>
          <w:bCs/>
          <w:shd w:val="clear" w:color="auto" w:fill="FFFFFF"/>
        </w:rPr>
      </w:pPr>
    </w:p>
    <w:p w14:paraId="4EE2C8AD" w14:textId="77777777" w:rsidR="001E5CAC" w:rsidRPr="00B1191F" w:rsidRDefault="001E5CAC" w:rsidP="00B1191F">
      <w:pPr>
        <w:pStyle w:val="aff1"/>
        <w:widowControl/>
        <w:numPr>
          <w:ilvl w:val="0"/>
          <w:numId w:val="33"/>
        </w:numPr>
        <w:shd w:val="clear" w:color="auto" w:fill="FFFFFF"/>
        <w:autoSpaceDE/>
        <w:autoSpaceDN/>
        <w:adjustRightInd/>
        <w:ind w:left="0" w:firstLine="567"/>
        <w:jc w:val="both"/>
        <w:rPr>
          <w:shd w:val="clear" w:color="auto" w:fill="FFFFFF"/>
        </w:rPr>
      </w:pPr>
      <w:r w:rsidRPr="00B1191F">
        <w:rPr>
          <w:shd w:val="clear" w:color="auto" w:fill="FFFFFF"/>
        </w:rPr>
        <w:t>Физическая культура-это:</w:t>
      </w:r>
    </w:p>
    <w:p w14:paraId="6D396159" w14:textId="77777777" w:rsidR="001E5CAC" w:rsidRPr="00B1191F" w:rsidRDefault="001E5CAC" w:rsidP="00B1191F">
      <w:pPr>
        <w:pStyle w:val="aff1"/>
        <w:shd w:val="clear" w:color="auto" w:fill="FFFFFF"/>
        <w:ind w:left="0" w:firstLine="567"/>
        <w:jc w:val="both"/>
        <w:rPr>
          <w:shd w:val="clear" w:color="auto" w:fill="FFFFFF"/>
        </w:rPr>
      </w:pPr>
      <w:r w:rsidRPr="00B1191F">
        <w:rPr>
          <w:shd w:val="clear" w:color="auto" w:fill="FFFFFF"/>
        </w:rPr>
        <w:t>1) область социальной деятельности, направленная на сохранение и укрепление здоровья</w:t>
      </w:r>
    </w:p>
    <w:p w14:paraId="4D587EA1" w14:textId="77777777" w:rsidR="001E5CAC" w:rsidRPr="00B1191F" w:rsidRDefault="001E5CAC" w:rsidP="00B1191F">
      <w:pPr>
        <w:spacing w:before="0"/>
        <w:ind w:firstLine="567"/>
        <w:jc w:val="both"/>
        <w:rPr>
          <w:b/>
          <w:bCs/>
        </w:rPr>
      </w:pPr>
      <w:r w:rsidRPr="00B1191F">
        <w:rPr>
          <w:b/>
          <w:bCs/>
        </w:rPr>
        <w:t xml:space="preserve">2) </w:t>
      </w:r>
      <w:r w:rsidRPr="00B1191F">
        <w:rPr>
          <w:b/>
          <w:bCs/>
          <w:shd w:val="clear" w:color="auto" w:fill="FFFFFF"/>
        </w:rPr>
        <w:t>это часть культуры, представляющая собой совокупность ценностей и знаний, создаваемых и используемых в обществе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</w:t>
      </w:r>
    </w:p>
    <w:p w14:paraId="56FEC486" w14:textId="77777777" w:rsidR="001E5CAC" w:rsidRPr="00B1191F" w:rsidRDefault="001E5CAC" w:rsidP="00B1191F">
      <w:pPr>
        <w:spacing w:before="0"/>
        <w:ind w:firstLine="567"/>
        <w:jc w:val="both"/>
      </w:pPr>
      <w:r w:rsidRPr="00B1191F">
        <w:t>3) социальное явление, направленное на развитие физических качеств</w:t>
      </w:r>
    </w:p>
    <w:p w14:paraId="06C620F3" w14:textId="77777777" w:rsidR="001E5CAC" w:rsidRPr="00B1191F" w:rsidRDefault="001E5CAC" w:rsidP="00B1191F">
      <w:pPr>
        <w:spacing w:before="0"/>
        <w:ind w:firstLine="567"/>
        <w:jc w:val="both"/>
      </w:pPr>
      <w:r w:rsidRPr="00B1191F">
        <w:t>2. В какой стране появился термин «Физическая культура»</w:t>
      </w:r>
    </w:p>
    <w:p w14:paraId="79EABCB3" w14:textId="77777777" w:rsidR="001E5CAC" w:rsidRPr="00B1191F" w:rsidRDefault="001E5CAC" w:rsidP="00B1191F">
      <w:pPr>
        <w:spacing w:before="0"/>
        <w:ind w:firstLine="567"/>
        <w:jc w:val="both"/>
      </w:pPr>
      <w:r w:rsidRPr="00B1191F">
        <w:t>1) в России</w:t>
      </w:r>
    </w:p>
    <w:p w14:paraId="3D562899" w14:textId="77777777" w:rsidR="001E5CAC" w:rsidRPr="00B1191F" w:rsidRDefault="001E5CAC" w:rsidP="00B1191F">
      <w:pPr>
        <w:spacing w:before="0"/>
        <w:ind w:firstLine="567"/>
        <w:jc w:val="both"/>
      </w:pPr>
      <w:r w:rsidRPr="00B1191F">
        <w:t>2) в Китае</w:t>
      </w:r>
    </w:p>
    <w:p w14:paraId="2D603BF1" w14:textId="77777777" w:rsidR="001E5CAC" w:rsidRPr="00B1191F" w:rsidRDefault="001E5CAC" w:rsidP="00B1191F">
      <w:pPr>
        <w:spacing w:before="0"/>
        <w:ind w:firstLine="567"/>
        <w:jc w:val="both"/>
      </w:pPr>
      <w:r w:rsidRPr="00B1191F">
        <w:rPr>
          <w:b/>
          <w:bCs/>
        </w:rPr>
        <w:t>3) В Англии</w:t>
      </w:r>
    </w:p>
    <w:p w14:paraId="5FE85588" w14:textId="77777777" w:rsidR="001E5CAC" w:rsidRPr="00B1191F" w:rsidRDefault="001E5CAC" w:rsidP="00B1191F">
      <w:pPr>
        <w:spacing w:before="0"/>
        <w:ind w:firstLine="567"/>
        <w:jc w:val="both"/>
      </w:pPr>
      <w:r w:rsidRPr="00B1191F">
        <w:t>3.В каком веке проявился первый термин «физическая культура»</w:t>
      </w:r>
    </w:p>
    <w:p w14:paraId="6F261919" w14:textId="77777777" w:rsidR="001E5CAC" w:rsidRPr="00B1191F" w:rsidRDefault="001E5CAC" w:rsidP="00B1191F">
      <w:pPr>
        <w:spacing w:before="0"/>
        <w:ind w:firstLine="567"/>
        <w:jc w:val="both"/>
      </w:pPr>
      <w:r w:rsidRPr="00B1191F">
        <w:t>1) в 16 в</w:t>
      </w:r>
    </w:p>
    <w:p w14:paraId="239DB3FE" w14:textId="77777777" w:rsidR="001E5CAC" w:rsidRPr="00B1191F" w:rsidRDefault="001E5CAC" w:rsidP="00B1191F">
      <w:pPr>
        <w:spacing w:before="0"/>
        <w:ind w:firstLine="567"/>
        <w:jc w:val="both"/>
      </w:pPr>
      <w:r w:rsidRPr="00B1191F">
        <w:t>2) В 18 в</w:t>
      </w:r>
    </w:p>
    <w:p w14:paraId="740EDDEE" w14:textId="77777777" w:rsidR="001E5CAC" w:rsidRPr="00B1191F" w:rsidRDefault="001E5CAC" w:rsidP="00B1191F">
      <w:pPr>
        <w:spacing w:before="0"/>
        <w:ind w:firstLine="567"/>
        <w:jc w:val="both"/>
      </w:pPr>
      <w:r w:rsidRPr="00B1191F">
        <w:rPr>
          <w:b/>
          <w:bCs/>
        </w:rPr>
        <w:t>3) в 19 в</w:t>
      </w:r>
    </w:p>
    <w:p w14:paraId="7964D850" w14:textId="77777777" w:rsidR="001E5CAC" w:rsidRPr="00B1191F" w:rsidRDefault="001E5CAC" w:rsidP="00B1191F">
      <w:pPr>
        <w:spacing w:before="0"/>
        <w:ind w:firstLine="567"/>
        <w:jc w:val="both"/>
      </w:pPr>
      <w:r w:rsidRPr="00B1191F">
        <w:lastRenderedPageBreak/>
        <w:t>4. С какого года дисциплина «Физическая культура» преподаётся в высших учебных заведениях нашей страны:</w:t>
      </w:r>
    </w:p>
    <w:p w14:paraId="2CCB61C9" w14:textId="77777777" w:rsidR="001E5CAC" w:rsidRPr="00B1191F" w:rsidRDefault="001E5CAC" w:rsidP="00B1191F">
      <w:pPr>
        <w:spacing w:before="0"/>
        <w:ind w:firstLine="567"/>
        <w:jc w:val="both"/>
      </w:pPr>
      <w:r w:rsidRPr="00B1191F">
        <w:t>1) с 1936 г</w:t>
      </w:r>
    </w:p>
    <w:p w14:paraId="11732514" w14:textId="77777777" w:rsidR="001E5CAC" w:rsidRPr="00B1191F" w:rsidRDefault="001E5CAC" w:rsidP="00B1191F">
      <w:pPr>
        <w:spacing w:before="0"/>
        <w:ind w:firstLine="567"/>
        <w:jc w:val="both"/>
        <w:rPr>
          <w:b/>
          <w:bCs/>
        </w:rPr>
      </w:pPr>
      <w:r w:rsidRPr="00B1191F">
        <w:rPr>
          <w:b/>
          <w:bCs/>
        </w:rPr>
        <w:t>2) с 1930 г</w:t>
      </w:r>
    </w:p>
    <w:p w14:paraId="09622791" w14:textId="77777777" w:rsidR="001E5CAC" w:rsidRPr="00B1191F" w:rsidRDefault="001E5CAC" w:rsidP="00B1191F">
      <w:pPr>
        <w:spacing w:before="0"/>
        <w:ind w:firstLine="567"/>
        <w:jc w:val="both"/>
      </w:pPr>
      <w:r w:rsidRPr="00B1191F">
        <w:t>3) с 1925 г</w:t>
      </w:r>
    </w:p>
    <w:p w14:paraId="15949B1A" w14:textId="77777777" w:rsidR="001E5CAC" w:rsidRPr="00B1191F" w:rsidRDefault="001E5CAC" w:rsidP="00B1191F">
      <w:pPr>
        <w:spacing w:before="0"/>
        <w:ind w:firstLine="567"/>
        <w:jc w:val="both"/>
      </w:pPr>
      <w:r w:rsidRPr="00B1191F">
        <w:t>5. Назовите цель дисциплины «Физическая культура» в высших учебных заведениях:</w:t>
      </w:r>
    </w:p>
    <w:p w14:paraId="010EFB7B" w14:textId="77777777" w:rsidR="001E5CAC" w:rsidRPr="00B1191F" w:rsidRDefault="001E5CAC" w:rsidP="00B1191F">
      <w:pPr>
        <w:spacing w:before="0"/>
        <w:ind w:firstLine="567"/>
        <w:jc w:val="both"/>
        <w:rPr>
          <w:b/>
          <w:bCs/>
        </w:rPr>
      </w:pPr>
      <w:r w:rsidRPr="00B1191F">
        <w:rPr>
          <w:b/>
          <w:bCs/>
        </w:rPr>
        <w:t xml:space="preserve">1)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 </w:t>
      </w:r>
    </w:p>
    <w:p w14:paraId="36D258A7" w14:textId="77777777" w:rsidR="001E5CAC" w:rsidRPr="00B1191F" w:rsidRDefault="001E5CAC" w:rsidP="00B1191F">
      <w:pPr>
        <w:spacing w:before="0"/>
        <w:ind w:firstLine="567"/>
        <w:jc w:val="both"/>
      </w:pPr>
      <w:r w:rsidRPr="00B1191F">
        <w:t>2) развитие физических качеств для психофизической подготовки и самоподготовки к будущей жизни и профессиональной деятельности.</w:t>
      </w:r>
    </w:p>
    <w:p w14:paraId="3E9FD6A3" w14:textId="77777777" w:rsidR="001E5CAC" w:rsidRPr="00B1191F" w:rsidRDefault="001E5CAC" w:rsidP="00B1191F">
      <w:pPr>
        <w:spacing w:before="0"/>
        <w:ind w:firstLine="567"/>
        <w:jc w:val="both"/>
      </w:pPr>
      <w:r w:rsidRPr="00B1191F">
        <w:t>3) формирование физического совершенства для сохранения и укрепления здоровья</w:t>
      </w:r>
    </w:p>
    <w:p w14:paraId="14F9F399" w14:textId="77777777" w:rsidR="001E5CAC" w:rsidRPr="00B1191F" w:rsidRDefault="001E5CAC" w:rsidP="00B1191F">
      <w:pPr>
        <w:spacing w:before="0"/>
        <w:ind w:firstLine="567"/>
        <w:jc w:val="both"/>
      </w:pPr>
    </w:p>
    <w:p w14:paraId="5402F9E4" w14:textId="77777777" w:rsidR="001E5CAC" w:rsidRPr="00B1191F" w:rsidRDefault="001E5CAC" w:rsidP="00B1191F">
      <w:pPr>
        <w:spacing w:before="0"/>
        <w:ind w:firstLine="567"/>
        <w:jc w:val="both"/>
      </w:pPr>
      <w:r w:rsidRPr="00B1191F">
        <w:t>6. Руководство физическим воспитанием в вузе:</w:t>
      </w:r>
    </w:p>
    <w:p w14:paraId="11397A58" w14:textId="77777777" w:rsidR="001E5CAC" w:rsidRPr="00B1191F" w:rsidRDefault="001E5CAC" w:rsidP="00B1191F">
      <w:pPr>
        <w:spacing w:before="0"/>
        <w:ind w:firstLine="567"/>
        <w:jc w:val="both"/>
      </w:pPr>
      <w:r w:rsidRPr="00B1191F">
        <w:t>1) ректор, кафедра физического воспитания</w:t>
      </w:r>
    </w:p>
    <w:p w14:paraId="651745A1" w14:textId="77777777" w:rsidR="001E5CAC" w:rsidRPr="00B1191F" w:rsidRDefault="001E5CAC" w:rsidP="00B1191F">
      <w:pPr>
        <w:spacing w:before="0"/>
        <w:ind w:firstLine="567"/>
        <w:jc w:val="both"/>
        <w:rPr>
          <w:b/>
          <w:bCs/>
        </w:rPr>
      </w:pPr>
      <w:r w:rsidRPr="00B1191F">
        <w:rPr>
          <w:b/>
          <w:bCs/>
        </w:rPr>
        <w:t>2) ректор, учебно-методический отдел, управление молодежной политики, кафедра физического воспитания</w:t>
      </w:r>
    </w:p>
    <w:p w14:paraId="48D70C27" w14:textId="77777777" w:rsidR="001E5CAC" w:rsidRPr="00B1191F" w:rsidRDefault="001E5CAC" w:rsidP="00B1191F">
      <w:pPr>
        <w:spacing w:before="0"/>
        <w:ind w:firstLine="567"/>
        <w:jc w:val="both"/>
      </w:pPr>
      <w:r w:rsidRPr="00B1191F">
        <w:t>3) кафедра физического воспитания, спортивный клуб</w:t>
      </w:r>
    </w:p>
    <w:p w14:paraId="7CFA05C3" w14:textId="77777777" w:rsidR="001E5CAC" w:rsidRPr="00B1191F" w:rsidRDefault="001E5CAC" w:rsidP="00B1191F">
      <w:pPr>
        <w:spacing w:before="0"/>
        <w:ind w:firstLine="567"/>
        <w:jc w:val="both"/>
      </w:pPr>
      <w:r w:rsidRPr="00B1191F">
        <w:t>7. Как осуществляется врачебный контроль в вузе:</w:t>
      </w:r>
    </w:p>
    <w:p w14:paraId="1EBC02A0" w14:textId="77777777" w:rsidR="001E5CAC" w:rsidRPr="00B1191F" w:rsidRDefault="001E5CAC" w:rsidP="00B1191F">
      <w:pPr>
        <w:pStyle w:val="ac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B1191F">
        <w:rPr>
          <w:rFonts w:ascii="Times New Roman" w:hAnsi="Times New Roman" w:cs="Times New Roman"/>
          <w:b/>
          <w:bCs/>
        </w:rPr>
        <w:t>1) Врачебные обследования студента осуществляются до начала учебных занятий по физическому воспитанию на первом курсе и повторно на втором и третьем курсе, а также перед спортивными соревнованиями, после перенесенных заболеваний, травм или длительных перерывов в занятиях физическими упражнениями</w:t>
      </w:r>
      <w:r w:rsidRPr="00B1191F">
        <w:rPr>
          <w:rFonts w:ascii="Times New Roman" w:hAnsi="Times New Roman" w:cs="Times New Roman"/>
        </w:rPr>
        <w:t>.</w:t>
      </w:r>
    </w:p>
    <w:p w14:paraId="2DBD8679" w14:textId="77777777" w:rsidR="001E5CAC" w:rsidRPr="00B1191F" w:rsidRDefault="001E5CAC" w:rsidP="00B1191F">
      <w:pPr>
        <w:pStyle w:val="ac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B1191F">
        <w:rPr>
          <w:rFonts w:ascii="Times New Roman" w:hAnsi="Times New Roman" w:cs="Times New Roman"/>
        </w:rPr>
        <w:t>Студенты, не прошедшие медицинское обследование, к практическим учебным занятиям по учебной дисциплине «Физическая культура» не допускаются.</w:t>
      </w:r>
    </w:p>
    <w:p w14:paraId="5ADC9B55" w14:textId="77777777" w:rsidR="001E5CAC" w:rsidRPr="00B1191F" w:rsidRDefault="001E5CAC" w:rsidP="00B1191F">
      <w:pPr>
        <w:pStyle w:val="aff1"/>
        <w:widowControl/>
        <w:autoSpaceDE/>
        <w:autoSpaceDN/>
        <w:ind w:left="0" w:firstLine="567"/>
        <w:jc w:val="both"/>
      </w:pPr>
      <w:r w:rsidRPr="00B1191F">
        <w:t>2) Врачебные обследования осуществляются перед спортивными соревнованиями, после перенесенных заболеваний у студентов всех курсов.</w:t>
      </w:r>
    </w:p>
    <w:p w14:paraId="5C4001BD" w14:textId="77777777" w:rsidR="001E5CAC" w:rsidRPr="00B1191F" w:rsidRDefault="001E5CAC" w:rsidP="00B1191F">
      <w:pPr>
        <w:pStyle w:val="aff1"/>
        <w:widowControl/>
        <w:autoSpaceDE/>
        <w:autoSpaceDN/>
        <w:ind w:left="0" w:firstLine="567"/>
        <w:jc w:val="both"/>
      </w:pPr>
      <w:r w:rsidRPr="00B1191F">
        <w:t>3) Врачебный контроль осуществляется в течение всего учебного года у студентов первого курса.</w:t>
      </w:r>
    </w:p>
    <w:p w14:paraId="1E8FA526" w14:textId="77777777" w:rsidR="001E5CAC" w:rsidRPr="00B1191F" w:rsidRDefault="001E5CAC" w:rsidP="00B1191F">
      <w:pPr>
        <w:spacing w:before="0"/>
        <w:ind w:firstLine="567"/>
        <w:jc w:val="both"/>
      </w:pPr>
      <w:r w:rsidRPr="00B1191F">
        <w:t>8.  Формы физического воспитания</w:t>
      </w:r>
      <w:r w:rsidRPr="00B1191F">
        <w:rPr>
          <w:spacing w:val="-5"/>
        </w:rPr>
        <w:t xml:space="preserve"> </w:t>
      </w:r>
      <w:r w:rsidRPr="00B1191F">
        <w:t>студентов:</w:t>
      </w:r>
    </w:p>
    <w:p w14:paraId="07BF7574" w14:textId="77777777" w:rsidR="001E5CAC" w:rsidRPr="00B1191F" w:rsidRDefault="001E5CAC" w:rsidP="00B1191F">
      <w:pPr>
        <w:spacing w:before="0"/>
        <w:ind w:firstLine="567"/>
        <w:jc w:val="both"/>
        <w:rPr>
          <w:b/>
          <w:bCs/>
        </w:rPr>
      </w:pPr>
      <w:r w:rsidRPr="00B1191F">
        <w:rPr>
          <w:b/>
          <w:bCs/>
        </w:rPr>
        <w:t>1) учебные и внеучебные</w:t>
      </w:r>
    </w:p>
    <w:p w14:paraId="5709A407" w14:textId="77777777" w:rsidR="001E5CAC" w:rsidRPr="00B1191F" w:rsidRDefault="001E5CAC" w:rsidP="00B1191F">
      <w:pPr>
        <w:spacing w:before="0"/>
        <w:ind w:firstLine="567"/>
        <w:jc w:val="both"/>
      </w:pPr>
      <w:r w:rsidRPr="00B1191F">
        <w:t xml:space="preserve">2) </w:t>
      </w:r>
      <w:r w:rsidRPr="00B1191F">
        <w:rPr>
          <w:w w:val="95"/>
        </w:rPr>
        <w:t>теоретические, методико-практические, практические и конт</w:t>
      </w:r>
      <w:r w:rsidRPr="00B1191F">
        <w:t xml:space="preserve">рольные </w:t>
      </w:r>
    </w:p>
    <w:p w14:paraId="27E685EC" w14:textId="77777777" w:rsidR="001E5CAC" w:rsidRPr="00B1191F" w:rsidRDefault="001E5CAC" w:rsidP="00B1191F">
      <w:pPr>
        <w:pStyle w:val="aff1"/>
        <w:numPr>
          <w:ilvl w:val="0"/>
          <w:numId w:val="34"/>
        </w:numPr>
        <w:tabs>
          <w:tab w:val="left" w:pos="797"/>
        </w:tabs>
        <w:kinsoku w:val="0"/>
        <w:overflowPunct w:val="0"/>
        <w:ind w:left="0" w:firstLine="567"/>
        <w:jc w:val="both"/>
      </w:pPr>
      <w:r w:rsidRPr="00B1191F">
        <w:t>3) массовые</w:t>
      </w:r>
      <w:r w:rsidRPr="00B1191F">
        <w:rPr>
          <w:spacing w:val="-34"/>
        </w:rPr>
        <w:t xml:space="preserve"> </w:t>
      </w:r>
      <w:r w:rsidRPr="00B1191F">
        <w:t>оздоровительные,</w:t>
      </w:r>
      <w:r w:rsidRPr="00B1191F">
        <w:rPr>
          <w:spacing w:val="-33"/>
        </w:rPr>
        <w:t xml:space="preserve"> </w:t>
      </w:r>
      <w:r w:rsidRPr="00B1191F">
        <w:t>физкультурные</w:t>
      </w:r>
      <w:r w:rsidRPr="00B1191F">
        <w:rPr>
          <w:spacing w:val="-33"/>
        </w:rPr>
        <w:t xml:space="preserve"> </w:t>
      </w:r>
      <w:r w:rsidRPr="00B1191F">
        <w:t>и</w:t>
      </w:r>
      <w:r w:rsidRPr="00B1191F">
        <w:rPr>
          <w:spacing w:val="-34"/>
        </w:rPr>
        <w:t xml:space="preserve"> </w:t>
      </w:r>
      <w:r w:rsidRPr="00B1191F">
        <w:t>спортивные</w:t>
      </w:r>
      <w:r w:rsidRPr="00B1191F">
        <w:rPr>
          <w:spacing w:val="-33"/>
        </w:rPr>
        <w:t xml:space="preserve"> </w:t>
      </w:r>
      <w:r w:rsidRPr="00B1191F">
        <w:t>мероприятия.</w:t>
      </w:r>
    </w:p>
    <w:p w14:paraId="51AC7F5B" w14:textId="77777777" w:rsidR="001E5CAC" w:rsidRPr="00B1191F" w:rsidRDefault="001E5CAC" w:rsidP="00B1191F">
      <w:pPr>
        <w:pStyle w:val="aff1"/>
        <w:numPr>
          <w:ilvl w:val="0"/>
          <w:numId w:val="34"/>
        </w:numPr>
        <w:tabs>
          <w:tab w:val="left" w:pos="797"/>
        </w:tabs>
        <w:kinsoku w:val="0"/>
        <w:overflowPunct w:val="0"/>
        <w:ind w:left="0" w:firstLine="567"/>
        <w:jc w:val="both"/>
      </w:pPr>
    </w:p>
    <w:p w14:paraId="619EB0FB" w14:textId="77777777" w:rsidR="001E5CAC" w:rsidRPr="00B1191F" w:rsidRDefault="001E5CAC" w:rsidP="00B1191F">
      <w:pPr>
        <w:pStyle w:val="aff1"/>
        <w:tabs>
          <w:tab w:val="left" w:pos="797"/>
        </w:tabs>
        <w:kinsoku w:val="0"/>
        <w:overflowPunct w:val="0"/>
        <w:ind w:left="0" w:firstLine="567"/>
        <w:jc w:val="both"/>
      </w:pPr>
      <w:r w:rsidRPr="00B1191F">
        <w:t>9.На какие группы распределяются студенты на занятиях по физической культуре:</w:t>
      </w:r>
    </w:p>
    <w:p w14:paraId="1FF86EBE" w14:textId="77777777" w:rsidR="001E5CAC" w:rsidRPr="00B1191F" w:rsidRDefault="001E5CAC" w:rsidP="00B1191F">
      <w:pPr>
        <w:pStyle w:val="aff1"/>
        <w:widowControl/>
        <w:autoSpaceDE/>
        <w:autoSpaceDN/>
        <w:ind w:left="0" w:firstLine="567"/>
        <w:jc w:val="both"/>
      </w:pPr>
      <w:r w:rsidRPr="00B1191F">
        <w:t>1) основная, подготовительная</w:t>
      </w:r>
    </w:p>
    <w:p w14:paraId="18BD3589" w14:textId="77777777" w:rsidR="001E5CAC" w:rsidRPr="00B1191F" w:rsidRDefault="001E5CAC" w:rsidP="00B1191F">
      <w:pPr>
        <w:pStyle w:val="aff1"/>
        <w:widowControl/>
        <w:autoSpaceDE/>
        <w:autoSpaceDN/>
        <w:ind w:left="0" w:firstLine="567"/>
        <w:jc w:val="both"/>
      </w:pPr>
      <w:r w:rsidRPr="00B1191F">
        <w:t>2) специальная, основная</w:t>
      </w:r>
    </w:p>
    <w:p w14:paraId="2DBB7953" w14:textId="77777777" w:rsidR="001E5CAC" w:rsidRPr="00B1191F" w:rsidRDefault="001E5CAC" w:rsidP="00B1191F">
      <w:pPr>
        <w:pStyle w:val="aff1"/>
        <w:widowControl/>
        <w:autoSpaceDE/>
        <w:autoSpaceDN/>
        <w:ind w:left="0" w:firstLine="567"/>
        <w:jc w:val="both"/>
        <w:rPr>
          <w:b/>
          <w:bCs/>
        </w:rPr>
      </w:pPr>
      <w:r w:rsidRPr="00B1191F">
        <w:rPr>
          <w:b/>
          <w:bCs/>
        </w:rPr>
        <w:t>3) основная, специальная, спортивная</w:t>
      </w:r>
    </w:p>
    <w:p w14:paraId="0C2A339B" w14:textId="77777777" w:rsidR="001E5CAC" w:rsidRPr="00B1191F" w:rsidRDefault="001E5CAC" w:rsidP="00B1191F">
      <w:pPr>
        <w:pStyle w:val="aff1"/>
        <w:widowControl/>
        <w:autoSpaceDE/>
        <w:autoSpaceDN/>
        <w:ind w:left="0" w:firstLine="567"/>
        <w:jc w:val="both"/>
      </w:pPr>
    </w:p>
    <w:p w14:paraId="4A0A7B9A" w14:textId="77777777" w:rsidR="001E5CAC" w:rsidRPr="00B1191F" w:rsidRDefault="001E5CAC" w:rsidP="00B1191F">
      <w:pPr>
        <w:pStyle w:val="aff1"/>
        <w:widowControl/>
        <w:autoSpaceDE/>
        <w:autoSpaceDN/>
        <w:ind w:left="0" w:firstLine="567"/>
        <w:jc w:val="both"/>
      </w:pPr>
      <w:r w:rsidRPr="00B1191F">
        <w:t>10. Виды контроля на занятиях по физической культуре</w:t>
      </w:r>
    </w:p>
    <w:p w14:paraId="0F34A8ED" w14:textId="77777777" w:rsidR="001E5CAC" w:rsidRPr="00B1191F" w:rsidRDefault="001E5CAC" w:rsidP="00B1191F">
      <w:pPr>
        <w:pStyle w:val="aff1"/>
        <w:widowControl/>
        <w:autoSpaceDE/>
        <w:autoSpaceDN/>
        <w:ind w:left="0" w:firstLine="567"/>
        <w:jc w:val="both"/>
      </w:pPr>
      <w:r w:rsidRPr="00B1191F">
        <w:t>1) текущий</w:t>
      </w:r>
    </w:p>
    <w:p w14:paraId="724147BD" w14:textId="77777777" w:rsidR="001E5CAC" w:rsidRPr="00B1191F" w:rsidRDefault="001E5CAC" w:rsidP="00B1191F">
      <w:pPr>
        <w:pStyle w:val="aff1"/>
        <w:widowControl/>
        <w:autoSpaceDE/>
        <w:autoSpaceDN/>
        <w:ind w:left="0" w:firstLine="567"/>
        <w:jc w:val="both"/>
        <w:rPr>
          <w:b/>
          <w:bCs/>
        </w:rPr>
      </w:pPr>
      <w:r w:rsidRPr="00B1191F">
        <w:rPr>
          <w:b/>
          <w:bCs/>
        </w:rPr>
        <w:t>2) оперативный, текущий, итоговый</w:t>
      </w:r>
    </w:p>
    <w:p w14:paraId="4D6A0DFA" w14:textId="77777777" w:rsidR="001E5CAC" w:rsidRPr="00B1191F" w:rsidRDefault="001E5CAC" w:rsidP="00B1191F">
      <w:pPr>
        <w:pStyle w:val="aff1"/>
        <w:widowControl/>
        <w:autoSpaceDE/>
        <w:autoSpaceDN/>
        <w:ind w:left="0" w:firstLine="567"/>
        <w:jc w:val="both"/>
      </w:pPr>
      <w:r w:rsidRPr="00B1191F">
        <w:t>3) текущий, итоговый</w:t>
      </w:r>
    </w:p>
    <w:p w14:paraId="78A71472" w14:textId="77777777" w:rsidR="001E5CAC" w:rsidRPr="00B1191F" w:rsidRDefault="001E5CAC" w:rsidP="00B1191F">
      <w:pPr>
        <w:pStyle w:val="aff1"/>
        <w:widowControl/>
        <w:autoSpaceDE/>
        <w:autoSpaceDN/>
        <w:ind w:left="0" w:firstLine="567"/>
        <w:jc w:val="both"/>
      </w:pPr>
      <w:r w:rsidRPr="00B1191F">
        <w:t>11. Назвать основные документы, определяющие нормативно-правовой статус дисциплины «Физическая культура»</w:t>
      </w:r>
    </w:p>
    <w:p w14:paraId="3CC85772" w14:textId="77777777" w:rsidR="001E5CAC" w:rsidRPr="00B1191F" w:rsidRDefault="001E5CAC" w:rsidP="00B1191F">
      <w:pPr>
        <w:pStyle w:val="aff1"/>
        <w:widowControl/>
        <w:autoSpaceDE/>
        <w:autoSpaceDN/>
        <w:ind w:left="0" w:firstLine="567"/>
        <w:jc w:val="both"/>
        <w:rPr>
          <w:b/>
          <w:bCs/>
        </w:rPr>
      </w:pPr>
      <w:r w:rsidRPr="00B1191F">
        <w:rPr>
          <w:b/>
          <w:bCs/>
        </w:rPr>
        <w:t xml:space="preserve">1) ФЗ «Об образовании в РФ, </w:t>
      </w:r>
      <w:r w:rsidRPr="00B1191F">
        <w:rPr>
          <w:b/>
          <w:bCs/>
          <w:i/>
          <w:iCs/>
        </w:rPr>
        <w:t xml:space="preserve">ФЗ «О физической культуре спорте в РФ», </w:t>
      </w:r>
      <w:r w:rsidRPr="00B1191F">
        <w:rPr>
          <w:b/>
          <w:bCs/>
          <w:kern w:val="36"/>
        </w:rPr>
        <w:t xml:space="preserve">Приказ РФ «Об утверждении ФГОС ВО 3++» </w:t>
      </w:r>
    </w:p>
    <w:p w14:paraId="6CCF77F8" w14:textId="77777777" w:rsidR="001E5CAC" w:rsidRPr="00B1191F" w:rsidRDefault="001E5CAC" w:rsidP="00B1191F">
      <w:pPr>
        <w:pStyle w:val="aff1"/>
        <w:widowControl/>
        <w:autoSpaceDE/>
        <w:autoSpaceDN/>
        <w:ind w:left="0" w:firstLine="567"/>
        <w:jc w:val="both"/>
      </w:pPr>
      <w:r w:rsidRPr="00B1191F">
        <w:t xml:space="preserve">2) ФЗ «Об образовании», с 1930 г, Приказ МЗ РФ </w:t>
      </w:r>
      <w:r w:rsidRPr="00B1191F">
        <w:rPr>
          <w:shd w:val="clear" w:color="auto" w:fill="FFFFFF"/>
        </w:rPr>
        <w:t>20.08.2001 г. «О мерах по дальнейшему</w:t>
      </w:r>
      <w:r w:rsidRPr="00B1191F">
        <w:rPr>
          <w:rStyle w:val="apple-converted-space"/>
          <w:shd w:val="clear" w:color="auto" w:fill="FFFFFF"/>
        </w:rPr>
        <w:t> </w:t>
      </w:r>
      <w:r w:rsidRPr="00B1191F">
        <w:rPr>
          <w:shd w:val="clear" w:color="auto" w:fill="FFFFFF"/>
        </w:rPr>
        <w:t>развитию и совершенствованию спортивной медицины и лечебной физкультуры</w:t>
      </w:r>
    </w:p>
    <w:p w14:paraId="6E3A50D7" w14:textId="77777777" w:rsidR="001E5CAC" w:rsidRPr="00B1191F" w:rsidRDefault="001E5CAC" w:rsidP="00B1191F">
      <w:pPr>
        <w:pStyle w:val="Default"/>
        <w:ind w:firstLine="567"/>
        <w:jc w:val="both"/>
        <w:rPr>
          <w:color w:val="auto"/>
        </w:rPr>
      </w:pPr>
      <w:r w:rsidRPr="00B1191F">
        <w:rPr>
          <w:color w:val="auto"/>
        </w:rPr>
        <w:t>3) Приказ РФ от 1994 г. № 777 «Об организации процесса физического воспитания в высших учебных заведениях».</w:t>
      </w:r>
    </w:p>
    <w:p w14:paraId="4E3C29BD" w14:textId="77777777" w:rsidR="001E5CAC" w:rsidRPr="00B1191F" w:rsidRDefault="001E5CAC" w:rsidP="00B1191F">
      <w:pPr>
        <w:pStyle w:val="Default"/>
        <w:ind w:firstLine="567"/>
        <w:jc w:val="both"/>
        <w:rPr>
          <w:color w:val="auto"/>
        </w:rPr>
      </w:pPr>
      <w:r w:rsidRPr="00B1191F">
        <w:rPr>
          <w:color w:val="auto"/>
        </w:rPr>
        <w:t>12. Дать определение «спорт», как структурная часть физической культуры:</w:t>
      </w:r>
    </w:p>
    <w:p w14:paraId="751A0535" w14:textId="77777777" w:rsidR="001E5CAC" w:rsidRPr="00B1191F" w:rsidRDefault="001E5CAC" w:rsidP="00B1191F">
      <w:pPr>
        <w:pStyle w:val="aff1"/>
        <w:widowControl/>
        <w:autoSpaceDE/>
        <w:autoSpaceDN/>
        <w:ind w:left="0" w:firstLine="567"/>
        <w:jc w:val="both"/>
      </w:pPr>
      <w:r w:rsidRPr="00B1191F">
        <w:lastRenderedPageBreak/>
        <w:t>1) составная часть физической культуры, направленная на физическое совершенство человека</w:t>
      </w:r>
    </w:p>
    <w:p w14:paraId="0246C263" w14:textId="77777777" w:rsidR="001E5CAC" w:rsidRPr="00B1191F" w:rsidRDefault="001E5CAC" w:rsidP="00B1191F">
      <w:pPr>
        <w:pStyle w:val="aff1"/>
        <w:widowControl/>
        <w:autoSpaceDE/>
        <w:autoSpaceDN/>
        <w:ind w:left="0" w:firstLine="567"/>
        <w:jc w:val="both"/>
      </w:pPr>
      <w:r w:rsidRPr="00B1191F">
        <w:t>2) педагогический процесс, направленный на формирование здорового, физически совершенного, социально активного, высоко нравственного подрастающего поколения</w:t>
      </w:r>
    </w:p>
    <w:p w14:paraId="6F9BF474" w14:textId="77777777" w:rsidR="001E5CAC" w:rsidRPr="00B1191F" w:rsidRDefault="001E5CAC" w:rsidP="00B1191F">
      <w:pPr>
        <w:pStyle w:val="aff1"/>
        <w:widowControl/>
        <w:autoSpaceDE/>
        <w:autoSpaceDN/>
        <w:ind w:left="0" w:firstLine="567"/>
        <w:jc w:val="both"/>
        <w:rPr>
          <w:b/>
          <w:bCs/>
        </w:rPr>
      </w:pPr>
      <w:r w:rsidRPr="00B1191F">
        <w:rPr>
          <w:b/>
          <w:bCs/>
        </w:rPr>
        <w:t>3) составная часть физической культуры, включающая занятия разнообразными физическими упражнениями и игры, выполняемые в условиях соревновательной деятельности со стремлением занимающихся к достижению возможно более высокого результата.</w:t>
      </w:r>
    </w:p>
    <w:p w14:paraId="4CFDF197" w14:textId="77777777" w:rsidR="001E5CAC" w:rsidRPr="00B1191F" w:rsidRDefault="001E5CAC" w:rsidP="00B1191F">
      <w:pPr>
        <w:pStyle w:val="aff1"/>
        <w:widowControl/>
        <w:numPr>
          <w:ilvl w:val="0"/>
          <w:numId w:val="34"/>
        </w:numPr>
        <w:autoSpaceDE/>
        <w:autoSpaceDN/>
        <w:adjustRightInd/>
        <w:ind w:left="0" w:firstLine="567"/>
        <w:jc w:val="both"/>
      </w:pPr>
      <w:r w:rsidRPr="00B1191F">
        <w:t>13. Дать определение «физическое совершенство», как структурная часть физической культуры:</w:t>
      </w:r>
    </w:p>
    <w:p w14:paraId="452A0A8B" w14:textId="77777777" w:rsidR="001E5CAC" w:rsidRPr="00B1191F" w:rsidRDefault="001E5CAC" w:rsidP="00B1191F">
      <w:pPr>
        <w:shd w:val="clear" w:color="auto" w:fill="FFFFFF"/>
        <w:spacing w:before="0"/>
        <w:ind w:firstLine="567"/>
        <w:jc w:val="both"/>
      </w:pPr>
      <w:r w:rsidRPr="00B1191F">
        <w:t>1) специализированное прикладное физическое воспитание, осуществляемое с учётом вида деятельности или с учётом вида спортивной специализации.</w:t>
      </w:r>
    </w:p>
    <w:p w14:paraId="78E3446B" w14:textId="77777777" w:rsidR="001E5CAC" w:rsidRPr="00B1191F" w:rsidRDefault="001E5CAC" w:rsidP="00B1191F">
      <w:pPr>
        <w:pStyle w:val="aff1"/>
        <w:widowControl/>
        <w:numPr>
          <w:ilvl w:val="0"/>
          <w:numId w:val="34"/>
        </w:numPr>
        <w:autoSpaceDE/>
        <w:autoSpaceDN/>
        <w:adjustRightInd/>
        <w:ind w:left="0" w:firstLine="567"/>
        <w:jc w:val="both"/>
        <w:rPr>
          <w:b/>
          <w:bCs/>
        </w:rPr>
      </w:pPr>
      <w:r w:rsidRPr="00B1191F">
        <w:rPr>
          <w:b/>
          <w:bCs/>
        </w:rPr>
        <w:t>2) уровень здоровья и всестороннего развития физических способностей, функционального состояния и психических качеств людей, соответствующий требованиям человеческой деятельности в определенных условиях производства, военного дела и в других сферах жизни общества, обеспечивающий на долгие годы высокую степень работоспособности человека.</w:t>
      </w:r>
    </w:p>
    <w:p w14:paraId="41C4B97A" w14:textId="77777777" w:rsidR="001E5CAC" w:rsidRPr="00B1191F" w:rsidRDefault="001E5CAC" w:rsidP="00B1191F">
      <w:pPr>
        <w:pStyle w:val="aff1"/>
        <w:widowControl/>
        <w:numPr>
          <w:ilvl w:val="0"/>
          <w:numId w:val="34"/>
        </w:numPr>
        <w:autoSpaceDE/>
        <w:autoSpaceDN/>
        <w:adjustRightInd/>
        <w:ind w:left="0" w:firstLine="567"/>
        <w:jc w:val="both"/>
      </w:pPr>
      <w:r w:rsidRPr="00B1191F">
        <w:t>3) оптимальная физическая подготовленность для выполнения какого-либо вида деятельности.</w:t>
      </w:r>
    </w:p>
    <w:p w14:paraId="330C59DC" w14:textId="77777777" w:rsidR="001E5CAC" w:rsidRPr="00B1191F" w:rsidRDefault="001E5CAC" w:rsidP="00B1191F">
      <w:pPr>
        <w:pStyle w:val="aff1"/>
        <w:widowControl/>
        <w:autoSpaceDE/>
        <w:autoSpaceDN/>
        <w:ind w:left="0" w:firstLine="567"/>
        <w:jc w:val="both"/>
      </w:pPr>
      <w:r w:rsidRPr="00B1191F">
        <w:t>14. Физическое развитие-это:</w:t>
      </w:r>
    </w:p>
    <w:p w14:paraId="7BE00CE8" w14:textId="77777777" w:rsidR="001E5CAC" w:rsidRPr="00B1191F" w:rsidRDefault="001E5CAC" w:rsidP="00B1191F">
      <w:pPr>
        <w:pStyle w:val="aff1"/>
        <w:widowControl/>
        <w:numPr>
          <w:ilvl w:val="0"/>
          <w:numId w:val="34"/>
        </w:numPr>
        <w:autoSpaceDE/>
        <w:autoSpaceDN/>
        <w:adjustRightInd/>
        <w:ind w:left="0" w:firstLine="567"/>
        <w:jc w:val="both"/>
      </w:pPr>
      <w:r w:rsidRPr="00B1191F">
        <w:t xml:space="preserve">1) педагогический процесс, направленный на формирование здорового, физически совершенного, социально активного, высоко нравственного подрастающего поколения </w:t>
      </w:r>
    </w:p>
    <w:p w14:paraId="5D5C2521" w14:textId="77777777" w:rsidR="001E5CAC" w:rsidRPr="00B1191F" w:rsidRDefault="001E5CAC" w:rsidP="00B1191F">
      <w:pPr>
        <w:spacing w:before="0"/>
        <w:ind w:firstLine="567"/>
        <w:jc w:val="both"/>
      </w:pPr>
      <w:r w:rsidRPr="00B1191F">
        <w:rPr>
          <w:b/>
          <w:bCs/>
        </w:rPr>
        <w:t>2) комплекс морфологических и функциональных показателей развития организма человека, его физических качеств и двигательных способностей, обусловленных внутренними факторами и жизненными условиями</w:t>
      </w:r>
      <w:r w:rsidRPr="00B1191F">
        <w:t>.</w:t>
      </w:r>
    </w:p>
    <w:p w14:paraId="33093EC7" w14:textId="77777777" w:rsidR="001E5CAC" w:rsidRPr="00B1191F" w:rsidRDefault="001E5CAC" w:rsidP="00B1191F">
      <w:pPr>
        <w:pStyle w:val="aff1"/>
        <w:widowControl/>
        <w:numPr>
          <w:ilvl w:val="0"/>
          <w:numId w:val="34"/>
        </w:numPr>
        <w:autoSpaceDE/>
        <w:autoSpaceDN/>
        <w:adjustRightInd/>
        <w:ind w:left="0" w:firstLine="567"/>
        <w:jc w:val="both"/>
      </w:pPr>
      <w:r w:rsidRPr="00B1191F">
        <w:t>3) биологический процесс развития организма человека, его физических качеств и двигательных способностей.</w:t>
      </w:r>
    </w:p>
    <w:p w14:paraId="04BA1F54" w14:textId="77777777" w:rsidR="001E5CAC" w:rsidRPr="00B1191F" w:rsidRDefault="001E5CAC" w:rsidP="00B1191F">
      <w:pPr>
        <w:pStyle w:val="Default"/>
        <w:ind w:firstLine="567"/>
        <w:jc w:val="both"/>
        <w:rPr>
          <w:color w:val="auto"/>
        </w:rPr>
      </w:pPr>
      <w:r w:rsidRPr="00B1191F">
        <w:rPr>
          <w:color w:val="auto"/>
        </w:rPr>
        <w:t>15. Профессионально-прикладная физическая подготовка-это:</w:t>
      </w:r>
    </w:p>
    <w:p w14:paraId="7350947B" w14:textId="77777777" w:rsidR="001E5CAC" w:rsidRPr="00B1191F" w:rsidRDefault="001E5CAC" w:rsidP="00B1191F">
      <w:pPr>
        <w:pStyle w:val="aff1"/>
        <w:widowControl/>
        <w:numPr>
          <w:ilvl w:val="0"/>
          <w:numId w:val="34"/>
        </w:numPr>
        <w:autoSpaceDE/>
        <w:autoSpaceDN/>
        <w:adjustRightInd/>
        <w:ind w:left="0" w:firstLine="567"/>
        <w:jc w:val="both"/>
      </w:pPr>
      <w:r w:rsidRPr="00B1191F">
        <w:rPr>
          <w:b/>
          <w:bCs/>
        </w:rPr>
        <w:t xml:space="preserve">1) </w:t>
      </w:r>
      <w:r w:rsidRPr="00B1191F">
        <w:rPr>
          <w:b/>
          <w:bCs/>
          <w:i/>
          <w:iCs/>
          <w:u w:val="single"/>
        </w:rPr>
        <w:t> </w:t>
      </w:r>
      <w:r w:rsidRPr="00B1191F">
        <w:rPr>
          <w:b/>
          <w:bCs/>
        </w:rPr>
        <w:t>специально направленное, избирательное использование средств физической культуры и спорта для поддержания высокого уровня работоспособности и подготовки человека к определенной профессиональной деятельности</w:t>
      </w:r>
      <w:r w:rsidRPr="00B1191F">
        <w:t>.</w:t>
      </w:r>
    </w:p>
    <w:p w14:paraId="755D3103" w14:textId="77777777" w:rsidR="001E5CAC" w:rsidRPr="00B1191F" w:rsidRDefault="001E5CAC" w:rsidP="00B1191F">
      <w:pPr>
        <w:pStyle w:val="aff1"/>
        <w:widowControl/>
        <w:numPr>
          <w:ilvl w:val="0"/>
          <w:numId w:val="34"/>
        </w:numPr>
        <w:autoSpaceDE/>
        <w:autoSpaceDN/>
        <w:adjustRightInd/>
        <w:ind w:left="0" w:firstLine="567"/>
        <w:jc w:val="both"/>
      </w:pPr>
      <w:r w:rsidRPr="00B1191F">
        <w:t xml:space="preserve"> 2) результат физической подготовки, достигнутый в овладении двигательными навыками для формирования физического совершенства</w:t>
      </w:r>
    </w:p>
    <w:p w14:paraId="132E2386" w14:textId="77777777" w:rsidR="001E5CAC" w:rsidRPr="00B1191F" w:rsidRDefault="001E5CAC" w:rsidP="00B1191F">
      <w:pPr>
        <w:shd w:val="clear" w:color="auto" w:fill="FFFFFF"/>
        <w:spacing w:before="0"/>
        <w:ind w:firstLine="567"/>
        <w:jc w:val="both"/>
      </w:pPr>
      <w:r w:rsidRPr="00B1191F">
        <w:t>3) специализированное прикладное физическое воспитание, осуществляемое с учётом вида деятельности или с учётом вида спортивной специализации.</w:t>
      </w:r>
    </w:p>
    <w:p w14:paraId="6C1580A7" w14:textId="77777777" w:rsidR="001E5CAC" w:rsidRPr="00B1191F" w:rsidRDefault="001E5CAC" w:rsidP="00B1191F">
      <w:pPr>
        <w:pStyle w:val="aff1"/>
        <w:widowControl/>
        <w:autoSpaceDE/>
        <w:autoSpaceDN/>
        <w:ind w:left="0" w:firstLine="567"/>
        <w:jc w:val="both"/>
      </w:pPr>
    </w:p>
    <w:p w14:paraId="0FF5709F" w14:textId="77777777" w:rsidR="001E5CAC" w:rsidRPr="00B1191F" w:rsidRDefault="001E5CAC" w:rsidP="00B1191F">
      <w:pPr>
        <w:pStyle w:val="aff1"/>
        <w:widowControl/>
        <w:autoSpaceDE/>
        <w:autoSpaceDN/>
        <w:ind w:left="0" w:firstLine="567"/>
        <w:jc w:val="both"/>
      </w:pPr>
      <w:r w:rsidRPr="00B1191F">
        <w:t>16. Социальные функции физической культуры в ВУЗе.</w:t>
      </w:r>
    </w:p>
    <w:p w14:paraId="55EE313E" w14:textId="77777777" w:rsidR="001E5CAC" w:rsidRPr="00B1191F" w:rsidRDefault="001E5CAC" w:rsidP="00B1191F">
      <w:pPr>
        <w:numPr>
          <w:ilvl w:val="0"/>
          <w:numId w:val="34"/>
        </w:numPr>
        <w:shd w:val="clear" w:color="auto" w:fill="FFFFFF"/>
        <w:spacing w:before="0"/>
        <w:ind w:left="0" w:firstLine="567"/>
        <w:jc w:val="both"/>
        <w:rPr>
          <w:b/>
          <w:bCs/>
        </w:rPr>
      </w:pPr>
      <w:r w:rsidRPr="00B1191F">
        <w:rPr>
          <w:b/>
          <w:bCs/>
        </w:rPr>
        <w:t xml:space="preserve">1) преобразовательно-созидательная, интегративно-организационная, проективно-прогностическая, коммуникативно-регулятивная </w:t>
      </w:r>
    </w:p>
    <w:p w14:paraId="2DE3FB2E" w14:textId="77777777" w:rsidR="001E5CAC" w:rsidRPr="00B1191F" w:rsidRDefault="001E5CAC" w:rsidP="00B1191F">
      <w:pPr>
        <w:numPr>
          <w:ilvl w:val="0"/>
          <w:numId w:val="34"/>
        </w:numPr>
        <w:shd w:val="clear" w:color="auto" w:fill="FFFFFF"/>
        <w:spacing w:before="0"/>
        <w:ind w:left="0" w:firstLine="567"/>
        <w:jc w:val="both"/>
      </w:pPr>
      <w:r w:rsidRPr="00B1191F">
        <w:t>2) интегративно-организационная, двигательная, педагогическая</w:t>
      </w:r>
    </w:p>
    <w:p w14:paraId="1E27DD85" w14:textId="77777777" w:rsidR="001E5CAC" w:rsidRPr="00B1191F" w:rsidRDefault="001E5CAC" w:rsidP="00B1191F">
      <w:pPr>
        <w:pStyle w:val="aff1"/>
        <w:numPr>
          <w:ilvl w:val="0"/>
          <w:numId w:val="34"/>
        </w:numPr>
        <w:tabs>
          <w:tab w:val="left" w:pos="797"/>
        </w:tabs>
        <w:kinsoku w:val="0"/>
        <w:overflowPunct w:val="0"/>
        <w:ind w:left="0" w:firstLine="567"/>
        <w:jc w:val="both"/>
      </w:pPr>
      <w:r w:rsidRPr="00B1191F">
        <w:t>3) коммуникативно-регулятивная, мотивационно-ценностная, оперативная</w:t>
      </w:r>
    </w:p>
    <w:p w14:paraId="7A69E791" w14:textId="77777777" w:rsidR="001E5CAC" w:rsidRPr="00B1191F" w:rsidRDefault="001E5CAC" w:rsidP="00B1191F">
      <w:pPr>
        <w:pStyle w:val="aff1"/>
        <w:numPr>
          <w:ilvl w:val="0"/>
          <w:numId w:val="34"/>
        </w:numPr>
        <w:tabs>
          <w:tab w:val="left" w:pos="797"/>
        </w:tabs>
        <w:kinsoku w:val="0"/>
        <w:overflowPunct w:val="0"/>
        <w:ind w:left="0" w:firstLine="567"/>
        <w:jc w:val="both"/>
      </w:pPr>
    </w:p>
    <w:p w14:paraId="4BE5A4FB" w14:textId="77777777" w:rsidR="001E5CAC" w:rsidRPr="00B1191F" w:rsidRDefault="001E5CAC" w:rsidP="00B1191F">
      <w:pPr>
        <w:pStyle w:val="aff1"/>
        <w:tabs>
          <w:tab w:val="left" w:pos="797"/>
        </w:tabs>
        <w:kinsoku w:val="0"/>
        <w:overflowPunct w:val="0"/>
        <w:ind w:left="0" w:firstLine="567"/>
        <w:jc w:val="both"/>
      </w:pPr>
      <w:r w:rsidRPr="00B1191F">
        <w:t>17. Гуманизация образования-это:</w:t>
      </w:r>
    </w:p>
    <w:p w14:paraId="43F6FC09" w14:textId="77777777" w:rsidR="001E5CAC" w:rsidRPr="00B1191F" w:rsidRDefault="001E5CAC" w:rsidP="00B1191F">
      <w:pPr>
        <w:pStyle w:val="aff1"/>
        <w:widowControl/>
        <w:autoSpaceDE/>
        <w:autoSpaceDN/>
        <w:ind w:left="0" w:firstLine="567"/>
        <w:jc w:val="both"/>
      </w:pPr>
      <w:r w:rsidRPr="00B1191F">
        <w:t>1) педагогический процесс, направленный на развитие психофизических качеств личности</w:t>
      </w:r>
    </w:p>
    <w:p w14:paraId="752FD0B7" w14:textId="77777777" w:rsidR="001E5CAC" w:rsidRPr="00B1191F" w:rsidRDefault="001E5CAC" w:rsidP="00B1191F">
      <w:pPr>
        <w:spacing w:before="0"/>
        <w:ind w:firstLine="567"/>
        <w:jc w:val="both"/>
        <w:rPr>
          <w:b/>
          <w:bCs/>
          <w:spacing w:val="8"/>
        </w:rPr>
      </w:pPr>
      <w:r w:rsidRPr="00B1191F">
        <w:rPr>
          <w:b/>
          <w:bCs/>
        </w:rPr>
        <w:t xml:space="preserve">2) </w:t>
      </w:r>
      <w:r w:rsidRPr="00B1191F">
        <w:rPr>
          <w:b/>
          <w:bCs/>
          <w:spacing w:val="2"/>
        </w:rPr>
        <w:t xml:space="preserve">предполагает </w:t>
      </w:r>
      <w:r w:rsidRPr="00B1191F">
        <w:rPr>
          <w:b/>
          <w:bCs/>
        </w:rPr>
        <w:t>поворот от традиционных дисциплинарных и объектных отношений преподавателя</w:t>
      </w:r>
      <w:r w:rsidRPr="00B1191F">
        <w:rPr>
          <w:b/>
          <w:bCs/>
          <w:spacing w:val="-15"/>
        </w:rPr>
        <w:t xml:space="preserve"> </w:t>
      </w:r>
      <w:r w:rsidRPr="00B1191F">
        <w:rPr>
          <w:b/>
          <w:bCs/>
        </w:rPr>
        <w:t>и</w:t>
      </w:r>
      <w:r w:rsidRPr="00B1191F">
        <w:rPr>
          <w:b/>
          <w:bCs/>
          <w:spacing w:val="-15"/>
        </w:rPr>
        <w:t xml:space="preserve"> </w:t>
      </w:r>
      <w:r w:rsidRPr="00B1191F">
        <w:rPr>
          <w:b/>
          <w:bCs/>
        </w:rPr>
        <w:t>студента</w:t>
      </w:r>
      <w:r w:rsidRPr="00B1191F">
        <w:rPr>
          <w:b/>
          <w:bCs/>
          <w:spacing w:val="-15"/>
        </w:rPr>
        <w:t xml:space="preserve"> </w:t>
      </w:r>
      <w:r w:rsidRPr="00B1191F">
        <w:rPr>
          <w:b/>
          <w:bCs/>
        </w:rPr>
        <w:t>к</w:t>
      </w:r>
      <w:r w:rsidRPr="00B1191F">
        <w:rPr>
          <w:b/>
          <w:bCs/>
          <w:spacing w:val="-16"/>
        </w:rPr>
        <w:t xml:space="preserve"> </w:t>
      </w:r>
      <w:r w:rsidRPr="00B1191F">
        <w:rPr>
          <w:b/>
          <w:bCs/>
        </w:rPr>
        <w:t>их</w:t>
      </w:r>
      <w:r w:rsidRPr="00B1191F">
        <w:rPr>
          <w:b/>
          <w:bCs/>
          <w:spacing w:val="-15"/>
        </w:rPr>
        <w:t xml:space="preserve"> </w:t>
      </w:r>
      <w:r w:rsidRPr="00B1191F">
        <w:rPr>
          <w:b/>
          <w:bCs/>
        </w:rPr>
        <w:t>субъектной</w:t>
      </w:r>
      <w:r w:rsidRPr="00B1191F">
        <w:rPr>
          <w:b/>
          <w:bCs/>
          <w:spacing w:val="-14"/>
        </w:rPr>
        <w:t xml:space="preserve"> </w:t>
      </w:r>
      <w:r w:rsidRPr="00B1191F">
        <w:rPr>
          <w:b/>
          <w:bCs/>
        </w:rPr>
        <w:t>самореализации,</w:t>
      </w:r>
      <w:r w:rsidRPr="00B1191F">
        <w:rPr>
          <w:b/>
          <w:bCs/>
          <w:spacing w:val="-15"/>
        </w:rPr>
        <w:t xml:space="preserve"> </w:t>
      </w:r>
      <w:r w:rsidRPr="00B1191F">
        <w:rPr>
          <w:b/>
          <w:bCs/>
        </w:rPr>
        <w:t>признание</w:t>
      </w:r>
      <w:r w:rsidRPr="00B1191F">
        <w:rPr>
          <w:b/>
          <w:bCs/>
          <w:spacing w:val="-35"/>
        </w:rPr>
        <w:t xml:space="preserve"> </w:t>
      </w:r>
      <w:r w:rsidRPr="00B1191F">
        <w:rPr>
          <w:b/>
          <w:bCs/>
        </w:rPr>
        <w:t>ценности</w:t>
      </w:r>
      <w:r w:rsidRPr="00B1191F">
        <w:rPr>
          <w:b/>
          <w:bCs/>
          <w:spacing w:val="-35"/>
        </w:rPr>
        <w:t xml:space="preserve"> </w:t>
      </w:r>
      <w:r w:rsidRPr="00B1191F">
        <w:rPr>
          <w:b/>
          <w:bCs/>
        </w:rPr>
        <w:t>каждой</w:t>
      </w:r>
      <w:r w:rsidRPr="00B1191F">
        <w:rPr>
          <w:b/>
          <w:bCs/>
          <w:spacing w:val="-35"/>
        </w:rPr>
        <w:t xml:space="preserve"> </w:t>
      </w:r>
      <w:r w:rsidRPr="00B1191F">
        <w:rPr>
          <w:b/>
          <w:bCs/>
        </w:rPr>
        <w:t>личности,</w:t>
      </w:r>
      <w:r w:rsidRPr="00B1191F">
        <w:rPr>
          <w:b/>
          <w:bCs/>
          <w:spacing w:val="-35"/>
        </w:rPr>
        <w:t xml:space="preserve"> </w:t>
      </w:r>
      <w:r w:rsidRPr="00B1191F">
        <w:rPr>
          <w:b/>
          <w:bCs/>
        </w:rPr>
        <w:t>ее</w:t>
      </w:r>
      <w:r w:rsidRPr="00B1191F">
        <w:rPr>
          <w:b/>
          <w:bCs/>
          <w:spacing w:val="-34"/>
        </w:rPr>
        <w:t xml:space="preserve"> </w:t>
      </w:r>
      <w:r w:rsidRPr="00B1191F">
        <w:rPr>
          <w:b/>
          <w:bCs/>
        </w:rPr>
        <w:t>права</w:t>
      </w:r>
      <w:r w:rsidRPr="00B1191F">
        <w:rPr>
          <w:b/>
          <w:bCs/>
          <w:spacing w:val="-35"/>
        </w:rPr>
        <w:t xml:space="preserve"> </w:t>
      </w:r>
      <w:r w:rsidRPr="00B1191F">
        <w:rPr>
          <w:b/>
          <w:bCs/>
        </w:rPr>
        <w:t>на</w:t>
      </w:r>
      <w:r w:rsidRPr="00B1191F">
        <w:rPr>
          <w:b/>
          <w:bCs/>
          <w:spacing w:val="-34"/>
        </w:rPr>
        <w:t xml:space="preserve"> </w:t>
      </w:r>
      <w:r w:rsidRPr="00B1191F">
        <w:rPr>
          <w:b/>
          <w:bCs/>
        </w:rPr>
        <w:t>свободное</w:t>
      </w:r>
      <w:r w:rsidRPr="00B1191F">
        <w:rPr>
          <w:b/>
          <w:bCs/>
          <w:spacing w:val="-34"/>
        </w:rPr>
        <w:t xml:space="preserve"> </w:t>
      </w:r>
      <w:r w:rsidRPr="00B1191F">
        <w:rPr>
          <w:b/>
          <w:bCs/>
        </w:rPr>
        <w:t>развитие</w:t>
      </w:r>
      <w:r w:rsidRPr="00B1191F">
        <w:rPr>
          <w:b/>
          <w:bCs/>
          <w:spacing w:val="-35"/>
        </w:rPr>
        <w:t xml:space="preserve"> </w:t>
      </w:r>
      <w:r w:rsidRPr="00B1191F">
        <w:rPr>
          <w:b/>
          <w:bCs/>
        </w:rPr>
        <w:t>и</w:t>
      </w:r>
      <w:r w:rsidRPr="00B1191F">
        <w:rPr>
          <w:b/>
          <w:bCs/>
          <w:spacing w:val="-35"/>
        </w:rPr>
        <w:t xml:space="preserve"> </w:t>
      </w:r>
      <w:r w:rsidRPr="00B1191F">
        <w:rPr>
          <w:b/>
          <w:bCs/>
        </w:rPr>
        <w:t>про</w:t>
      </w:r>
      <w:r w:rsidRPr="00B1191F">
        <w:rPr>
          <w:b/>
          <w:bCs/>
          <w:spacing w:val="7"/>
        </w:rPr>
        <w:t xml:space="preserve">явление своих </w:t>
      </w:r>
      <w:r w:rsidRPr="00B1191F">
        <w:rPr>
          <w:b/>
          <w:bCs/>
          <w:spacing w:val="8"/>
        </w:rPr>
        <w:t>способностей.</w:t>
      </w:r>
    </w:p>
    <w:p w14:paraId="4666E874" w14:textId="77777777" w:rsidR="001E5CAC" w:rsidRPr="00B1191F" w:rsidRDefault="001E5CAC" w:rsidP="00B1191F">
      <w:pPr>
        <w:pStyle w:val="aff1"/>
        <w:tabs>
          <w:tab w:val="left" w:pos="797"/>
        </w:tabs>
        <w:kinsoku w:val="0"/>
        <w:overflowPunct w:val="0"/>
        <w:ind w:left="0" w:firstLine="567"/>
        <w:jc w:val="both"/>
      </w:pPr>
      <w:r w:rsidRPr="00B1191F">
        <w:t>3) специально направленное, избирательное использование средств физической культуры и спорта для поддержания высокого уровня работоспособности и подготовки человека к определенной профессиональной деятельности.</w:t>
      </w:r>
    </w:p>
    <w:p w14:paraId="74F07A3C" w14:textId="77777777" w:rsidR="001E5CAC" w:rsidRPr="00B1191F" w:rsidRDefault="001E5CAC" w:rsidP="00B1191F">
      <w:pPr>
        <w:pStyle w:val="aff1"/>
        <w:tabs>
          <w:tab w:val="left" w:pos="797"/>
        </w:tabs>
        <w:kinsoku w:val="0"/>
        <w:overflowPunct w:val="0"/>
        <w:ind w:left="0" w:firstLine="567"/>
        <w:jc w:val="both"/>
      </w:pPr>
      <w:r w:rsidRPr="00B1191F">
        <w:t>18. Гуманитаризация образования-это:</w:t>
      </w:r>
    </w:p>
    <w:p w14:paraId="488E56AB" w14:textId="77777777" w:rsidR="001E5CAC" w:rsidRPr="00B1191F" w:rsidRDefault="001E5CAC" w:rsidP="00B1191F">
      <w:pPr>
        <w:pStyle w:val="Default"/>
        <w:ind w:firstLine="567"/>
        <w:jc w:val="both"/>
        <w:rPr>
          <w:color w:val="auto"/>
        </w:rPr>
      </w:pPr>
      <w:r w:rsidRPr="00B1191F">
        <w:rPr>
          <w:color w:val="auto"/>
        </w:rPr>
        <w:t>1) формирование знаний об научно-практических основах физической культуры и здорового образа жизни.</w:t>
      </w:r>
    </w:p>
    <w:p w14:paraId="179FB62A" w14:textId="77777777" w:rsidR="001E5CAC" w:rsidRPr="00B1191F" w:rsidRDefault="001E5CAC" w:rsidP="00B1191F">
      <w:pPr>
        <w:pStyle w:val="aff1"/>
        <w:ind w:left="0" w:firstLine="567"/>
        <w:jc w:val="both"/>
      </w:pPr>
      <w:r w:rsidRPr="00B1191F">
        <w:t xml:space="preserve">2) приобретение знаний о оценки, коррекции физического развития и физической </w:t>
      </w:r>
      <w:r w:rsidRPr="00B1191F">
        <w:lastRenderedPageBreak/>
        <w:t>подготовленности для обеспечения полноценной социальной и профессиональной деятельности</w:t>
      </w:r>
    </w:p>
    <w:p w14:paraId="651C2D24" w14:textId="77777777" w:rsidR="001E5CAC" w:rsidRPr="00B1191F" w:rsidRDefault="001E5CAC" w:rsidP="00B1191F">
      <w:pPr>
        <w:pStyle w:val="Default"/>
        <w:ind w:firstLine="567"/>
        <w:jc w:val="both"/>
        <w:rPr>
          <w:b/>
          <w:bCs/>
          <w:color w:val="auto"/>
        </w:rPr>
      </w:pPr>
      <w:r w:rsidRPr="00B1191F">
        <w:rPr>
          <w:b/>
          <w:bCs/>
          <w:color w:val="auto"/>
        </w:rPr>
        <w:t>3) усвоение</w:t>
      </w:r>
      <w:r w:rsidRPr="00B1191F">
        <w:rPr>
          <w:b/>
          <w:bCs/>
          <w:color w:val="auto"/>
          <w:spacing w:val="-29"/>
        </w:rPr>
        <w:t xml:space="preserve"> </w:t>
      </w:r>
      <w:r w:rsidRPr="00B1191F">
        <w:rPr>
          <w:b/>
          <w:bCs/>
          <w:color w:val="auto"/>
        </w:rPr>
        <w:t>гуманитарных</w:t>
      </w:r>
      <w:r w:rsidRPr="00B1191F">
        <w:rPr>
          <w:b/>
          <w:bCs/>
          <w:color w:val="auto"/>
          <w:spacing w:val="-27"/>
        </w:rPr>
        <w:t xml:space="preserve"> </w:t>
      </w:r>
      <w:r w:rsidRPr="00B1191F">
        <w:rPr>
          <w:b/>
          <w:bCs/>
          <w:color w:val="auto"/>
        </w:rPr>
        <w:t>знаний</w:t>
      </w:r>
      <w:r w:rsidRPr="00B1191F">
        <w:rPr>
          <w:b/>
          <w:bCs/>
          <w:color w:val="auto"/>
          <w:spacing w:val="-28"/>
        </w:rPr>
        <w:t xml:space="preserve"> </w:t>
      </w:r>
      <w:r w:rsidRPr="00B1191F">
        <w:rPr>
          <w:b/>
          <w:bCs/>
          <w:color w:val="auto"/>
        </w:rPr>
        <w:t>на</w:t>
      </w:r>
      <w:r w:rsidRPr="00B1191F">
        <w:rPr>
          <w:b/>
          <w:bCs/>
          <w:color w:val="auto"/>
          <w:spacing w:val="-28"/>
        </w:rPr>
        <w:t xml:space="preserve"> </w:t>
      </w:r>
      <w:r w:rsidRPr="00B1191F">
        <w:rPr>
          <w:b/>
          <w:bCs/>
          <w:color w:val="auto"/>
        </w:rPr>
        <w:t>основе</w:t>
      </w:r>
      <w:r w:rsidRPr="00B1191F">
        <w:rPr>
          <w:b/>
          <w:bCs/>
          <w:color w:val="auto"/>
          <w:spacing w:val="-29"/>
        </w:rPr>
        <w:t xml:space="preserve"> </w:t>
      </w:r>
      <w:r w:rsidRPr="00B1191F">
        <w:rPr>
          <w:b/>
          <w:bCs/>
          <w:color w:val="auto"/>
        </w:rPr>
        <w:t>изучения</w:t>
      </w:r>
      <w:r w:rsidRPr="00B1191F">
        <w:rPr>
          <w:b/>
          <w:bCs/>
          <w:color w:val="auto"/>
          <w:spacing w:val="-28"/>
        </w:rPr>
        <w:t xml:space="preserve"> </w:t>
      </w:r>
      <w:r w:rsidRPr="00B1191F">
        <w:rPr>
          <w:b/>
          <w:bCs/>
          <w:color w:val="auto"/>
        </w:rPr>
        <w:t>цикла</w:t>
      </w:r>
      <w:r w:rsidRPr="00B1191F">
        <w:rPr>
          <w:b/>
          <w:bCs/>
          <w:color w:val="auto"/>
          <w:spacing w:val="-28"/>
        </w:rPr>
        <w:t xml:space="preserve"> </w:t>
      </w:r>
      <w:r w:rsidRPr="00B1191F">
        <w:rPr>
          <w:b/>
          <w:bCs/>
          <w:color w:val="auto"/>
        </w:rPr>
        <w:t>гуманитарных</w:t>
      </w:r>
      <w:r w:rsidRPr="00B1191F">
        <w:rPr>
          <w:b/>
          <w:bCs/>
          <w:color w:val="auto"/>
          <w:spacing w:val="-28"/>
        </w:rPr>
        <w:t xml:space="preserve"> </w:t>
      </w:r>
      <w:r w:rsidRPr="00B1191F">
        <w:rPr>
          <w:b/>
          <w:bCs/>
          <w:color w:val="auto"/>
        </w:rPr>
        <w:t>и</w:t>
      </w:r>
      <w:r w:rsidRPr="00B1191F">
        <w:rPr>
          <w:b/>
          <w:bCs/>
          <w:color w:val="auto"/>
          <w:spacing w:val="-29"/>
        </w:rPr>
        <w:t xml:space="preserve"> </w:t>
      </w:r>
      <w:r w:rsidRPr="00B1191F">
        <w:rPr>
          <w:b/>
          <w:bCs/>
          <w:color w:val="auto"/>
        </w:rPr>
        <w:t>социально-экономических</w:t>
      </w:r>
      <w:r w:rsidRPr="00B1191F">
        <w:rPr>
          <w:b/>
          <w:bCs/>
          <w:color w:val="auto"/>
          <w:spacing w:val="-7"/>
        </w:rPr>
        <w:t xml:space="preserve"> </w:t>
      </w:r>
      <w:r w:rsidRPr="00B1191F">
        <w:rPr>
          <w:b/>
          <w:bCs/>
          <w:color w:val="auto"/>
        </w:rPr>
        <w:t>дисциплин.</w:t>
      </w:r>
      <w:r w:rsidRPr="00B1191F">
        <w:rPr>
          <w:b/>
          <w:bCs/>
          <w:color w:val="auto"/>
          <w:spacing w:val="-8"/>
        </w:rPr>
        <w:t xml:space="preserve"> </w:t>
      </w:r>
      <w:r w:rsidRPr="00B1191F">
        <w:rPr>
          <w:b/>
          <w:bCs/>
          <w:color w:val="auto"/>
        </w:rPr>
        <w:t>Она</w:t>
      </w:r>
      <w:r w:rsidRPr="00B1191F">
        <w:rPr>
          <w:b/>
          <w:bCs/>
          <w:color w:val="auto"/>
          <w:spacing w:val="-7"/>
        </w:rPr>
        <w:t xml:space="preserve"> </w:t>
      </w:r>
      <w:r w:rsidRPr="00B1191F">
        <w:rPr>
          <w:b/>
          <w:bCs/>
          <w:color w:val="auto"/>
        </w:rPr>
        <w:t>заключается</w:t>
      </w:r>
      <w:r w:rsidRPr="00B1191F">
        <w:rPr>
          <w:b/>
          <w:bCs/>
          <w:color w:val="auto"/>
          <w:spacing w:val="-7"/>
        </w:rPr>
        <w:t xml:space="preserve"> </w:t>
      </w:r>
      <w:r w:rsidRPr="00B1191F">
        <w:rPr>
          <w:b/>
          <w:bCs/>
          <w:color w:val="auto"/>
        </w:rPr>
        <w:t>в</w:t>
      </w:r>
      <w:r w:rsidRPr="00B1191F">
        <w:rPr>
          <w:b/>
          <w:bCs/>
          <w:color w:val="auto"/>
          <w:spacing w:val="-8"/>
        </w:rPr>
        <w:t xml:space="preserve"> </w:t>
      </w:r>
      <w:r w:rsidRPr="00B1191F">
        <w:rPr>
          <w:b/>
          <w:bCs/>
          <w:color w:val="auto"/>
        </w:rPr>
        <w:t>системных</w:t>
      </w:r>
      <w:r w:rsidRPr="00B1191F">
        <w:rPr>
          <w:b/>
          <w:bCs/>
          <w:color w:val="auto"/>
          <w:spacing w:val="-7"/>
        </w:rPr>
        <w:t xml:space="preserve"> </w:t>
      </w:r>
      <w:r w:rsidRPr="00B1191F">
        <w:rPr>
          <w:b/>
          <w:bCs/>
          <w:color w:val="auto"/>
        </w:rPr>
        <w:t>знаниях</w:t>
      </w:r>
      <w:r w:rsidRPr="00B1191F">
        <w:rPr>
          <w:b/>
          <w:bCs/>
          <w:color w:val="auto"/>
          <w:spacing w:val="-7"/>
        </w:rPr>
        <w:t xml:space="preserve"> </w:t>
      </w:r>
      <w:r w:rsidRPr="00B1191F">
        <w:rPr>
          <w:b/>
          <w:bCs/>
          <w:color w:val="auto"/>
        </w:rPr>
        <w:t>о</w:t>
      </w:r>
      <w:r w:rsidRPr="00B1191F">
        <w:rPr>
          <w:b/>
          <w:bCs/>
          <w:color w:val="auto"/>
          <w:spacing w:val="-9"/>
        </w:rPr>
        <w:t xml:space="preserve"> </w:t>
      </w:r>
      <w:r w:rsidRPr="00B1191F">
        <w:rPr>
          <w:b/>
          <w:bCs/>
          <w:color w:val="auto"/>
        </w:rPr>
        <w:t>за</w:t>
      </w:r>
      <w:r w:rsidRPr="00B1191F">
        <w:rPr>
          <w:b/>
          <w:bCs/>
          <w:color w:val="auto"/>
          <w:w w:val="95"/>
        </w:rPr>
        <w:t>кономерных</w:t>
      </w:r>
      <w:r w:rsidRPr="00B1191F">
        <w:rPr>
          <w:b/>
          <w:bCs/>
          <w:color w:val="auto"/>
          <w:spacing w:val="-19"/>
          <w:w w:val="95"/>
        </w:rPr>
        <w:t xml:space="preserve"> </w:t>
      </w:r>
      <w:r w:rsidRPr="00B1191F">
        <w:rPr>
          <w:b/>
          <w:bCs/>
          <w:color w:val="auto"/>
          <w:w w:val="95"/>
        </w:rPr>
        <w:t>взаимосвязях</w:t>
      </w:r>
      <w:r w:rsidRPr="00B1191F">
        <w:rPr>
          <w:b/>
          <w:bCs/>
          <w:color w:val="auto"/>
          <w:spacing w:val="-18"/>
          <w:w w:val="95"/>
        </w:rPr>
        <w:t xml:space="preserve"> </w:t>
      </w:r>
      <w:r w:rsidRPr="00B1191F">
        <w:rPr>
          <w:b/>
          <w:bCs/>
          <w:color w:val="auto"/>
          <w:w w:val="95"/>
        </w:rPr>
        <w:t>человека</w:t>
      </w:r>
      <w:r w:rsidRPr="00B1191F">
        <w:rPr>
          <w:b/>
          <w:bCs/>
          <w:color w:val="auto"/>
          <w:spacing w:val="-20"/>
          <w:w w:val="95"/>
        </w:rPr>
        <w:t xml:space="preserve"> </w:t>
      </w:r>
      <w:r w:rsidRPr="00B1191F">
        <w:rPr>
          <w:b/>
          <w:bCs/>
          <w:color w:val="auto"/>
          <w:w w:val="95"/>
        </w:rPr>
        <w:t>с</w:t>
      </w:r>
      <w:r w:rsidRPr="00B1191F">
        <w:rPr>
          <w:b/>
          <w:bCs/>
          <w:color w:val="auto"/>
          <w:spacing w:val="-19"/>
          <w:w w:val="95"/>
        </w:rPr>
        <w:t xml:space="preserve"> </w:t>
      </w:r>
      <w:r w:rsidRPr="00B1191F">
        <w:rPr>
          <w:b/>
          <w:bCs/>
          <w:color w:val="auto"/>
          <w:w w:val="95"/>
        </w:rPr>
        <w:t>природой,</w:t>
      </w:r>
      <w:r w:rsidRPr="00B1191F">
        <w:rPr>
          <w:b/>
          <w:bCs/>
          <w:color w:val="auto"/>
          <w:spacing w:val="-20"/>
          <w:w w:val="95"/>
        </w:rPr>
        <w:t xml:space="preserve"> </w:t>
      </w:r>
      <w:r w:rsidRPr="00B1191F">
        <w:rPr>
          <w:b/>
          <w:bCs/>
          <w:color w:val="auto"/>
          <w:spacing w:val="-3"/>
          <w:w w:val="95"/>
        </w:rPr>
        <w:t>культурой,</w:t>
      </w:r>
      <w:r w:rsidRPr="00B1191F">
        <w:rPr>
          <w:b/>
          <w:bCs/>
          <w:color w:val="auto"/>
          <w:spacing w:val="-20"/>
          <w:w w:val="95"/>
        </w:rPr>
        <w:t xml:space="preserve"> </w:t>
      </w:r>
      <w:r w:rsidRPr="00B1191F">
        <w:rPr>
          <w:b/>
          <w:bCs/>
          <w:color w:val="auto"/>
          <w:w w:val="95"/>
        </w:rPr>
        <w:t>обществом, государством,</w:t>
      </w:r>
      <w:r w:rsidRPr="00B1191F">
        <w:rPr>
          <w:b/>
          <w:bCs/>
          <w:color w:val="auto"/>
          <w:spacing w:val="-21"/>
          <w:w w:val="95"/>
        </w:rPr>
        <w:t xml:space="preserve"> </w:t>
      </w:r>
      <w:r w:rsidRPr="00B1191F">
        <w:rPr>
          <w:b/>
          <w:bCs/>
          <w:color w:val="auto"/>
          <w:w w:val="95"/>
        </w:rPr>
        <w:t>о</w:t>
      </w:r>
      <w:r w:rsidRPr="00B1191F">
        <w:rPr>
          <w:b/>
          <w:bCs/>
          <w:color w:val="auto"/>
          <w:spacing w:val="-22"/>
          <w:w w:val="95"/>
        </w:rPr>
        <w:t xml:space="preserve"> </w:t>
      </w:r>
      <w:r w:rsidRPr="00B1191F">
        <w:rPr>
          <w:b/>
          <w:bCs/>
          <w:color w:val="auto"/>
          <w:w w:val="95"/>
        </w:rPr>
        <w:t>процессах</w:t>
      </w:r>
      <w:r w:rsidRPr="00B1191F">
        <w:rPr>
          <w:b/>
          <w:bCs/>
          <w:color w:val="auto"/>
          <w:spacing w:val="-21"/>
          <w:w w:val="95"/>
        </w:rPr>
        <w:t xml:space="preserve"> </w:t>
      </w:r>
      <w:r w:rsidRPr="00B1191F">
        <w:rPr>
          <w:b/>
          <w:bCs/>
          <w:color w:val="auto"/>
          <w:w w:val="95"/>
        </w:rPr>
        <w:t>становления</w:t>
      </w:r>
      <w:r w:rsidRPr="00B1191F">
        <w:rPr>
          <w:b/>
          <w:bCs/>
          <w:color w:val="auto"/>
          <w:spacing w:val="-21"/>
          <w:w w:val="95"/>
        </w:rPr>
        <w:t xml:space="preserve"> </w:t>
      </w:r>
      <w:r w:rsidRPr="00B1191F">
        <w:rPr>
          <w:b/>
          <w:bCs/>
          <w:color w:val="auto"/>
          <w:w w:val="95"/>
        </w:rPr>
        <w:t>личности,</w:t>
      </w:r>
      <w:r w:rsidRPr="00B1191F">
        <w:rPr>
          <w:b/>
          <w:bCs/>
          <w:color w:val="auto"/>
          <w:spacing w:val="-21"/>
          <w:w w:val="95"/>
        </w:rPr>
        <w:t xml:space="preserve"> </w:t>
      </w:r>
      <w:r w:rsidRPr="00B1191F">
        <w:rPr>
          <w:b/>
          <w:bCs/>
          <w:color w:val="auto"/>
          <w:w w:val="95"/>
        </w:rPr>
        <w:t>развивающейся</w:t>
      </w:r>
      <w:r w:rsidRPr="00B1191F">
        <w:rPr>
          <w:b/>
          <w:bCs/>
          <w:color w:val="auto"/>
          <w:spacing w:val="-22"/>
          <w:w w:val="95"/>
        </w:rPr>
        <w:t xml:space="preserve"> </w:t>
      </w:r>
      <w:r w:rsidRPr="00B1191F">
        <w:rPr>
          <w:b/>
          <w:bCs/>
          <w:color w:val="auto"/>
          <w:w w:val="95"/>
        </w:rPr>
        <w:t>в</w:t>
      </w:r>
      <w:r w:rsidRPr="00B1191F">
        <w:rPr>
          <w:b/>
          <w:bCs/>
          <w:color w:val="auto"/>
          <w:spacing w:val="-10"/>
          <w:w w:val="95"/>
        </w:rPr>
        <w:t xml:space="preserve"> </w:t>
      </w:r>
      <w:r w:rsidRPr="00B1191F">
        <w:rPr>
          <w:b/>
          <w:bCs/>
          <w:color w:val="auto"/>
          <w:spacing w:val="-2"/>
          <w:w w:val="95"/>
        </w:rPr>
        <w:t>ми</w:t>
      </w:r>
      <w:r w:rsidRPr="00B1191F">
        <w:rPr>
          <w:b/>
          <w:bCs/>
          <w:color w:val="auto"/>
          <w:spacing w:val="-1"/>
          <w:w w:val="90"/>
        </w:rPr>
        <w:t>р</w:t>
      </w:r>
      <w:r w:rsidRPr="00B1191F">
        <w:rPr>
          <w:b/>
          <w:bCs/>
          <w:color w:val="auto"/>
          <w:w w:val="90"/>
        </w:rPr>
        <w:t>е</w:t>
      </w:r>
      <w:r w:rsidRPr="00B1191F">
        <w:rPr>
          <w:b/>
          <w:bCs/>
          <w:color w:val="auto"/>
          <w:spacing w:val="-11"/>
        </w:rPr>
        <w:t xml:space="preserve"> </w:t>
      </w:r>
      <w:r w:rsidRPr="00B1191F">
        <w:rPr>
          <w:b/>
          <w:bCs/>
          <w:color w:val="auto"/>
          <w:spacing w:val="-1"/>
          <w:w w:val="96"/>
        </w:rPr>
        <w:t>ценносте</w:t>
      </w:r>
      <w:r w:rsidRPr="00B1191F">
        <w:rPr>
          <w:b/>
          <w:bCs/>
          <w:color w:val="auto"/>
          <w:w w:val="96"/>
        </w:rPr>
        <w:t>й.</w:t>
      </w:r>
    </w:p>
    <w:p w14:paraId="04FCADA6" w14:textId="77777777" w:rsidR="001E5CAC" w:rsidRPr="00B1191F" w:rsidRDefault="001E5CAC" w:rsidP="00B1191F">
      <w:pPr>
        <w:pStyle w:val="Default"/>
        <w:ind w:firstLine="567"/>
        <w:jc w:val="both"/>
        <w:rPr>
          <w:color w:val="auto"/>
        </w:rPr>
      </w:pPr>
    </w:p>
    <w:p w14:paraId="6C9E7E89" w14:textId="77777777" w:rsidR="001E5CAC" w:rsidRPr="00B1191F" w:rsidRDefault="001E5CAC" w:rsidP="00B1191F">
      <w:pPr>
        <w:shd w:val="clear" w:color="auto" w:fill="FFFFFF"/>
        <w:spacing w:before="0"/>
        <w:ind w:firstLine="567"/>
        <w:jc w:val="both"/>
        <w:rPr>
          <w:w w:val="95"/>
        </w:rPr>
      </w:pPr>
      <w:r w:rsidRPr="00B1191F">
        <w:t xml:space="preserve">19. </w:t>
      </w:r>
      <w:r w:rsidRPr="00B1191F">
        <w:rPr>
          <w:w w:val="95"/>
        </w:rPr>
        <w:t xml:space="preserve">Ценности образования по физической культуре: </w:t>
      </w:r>
    </w:p>
    <w:p w14:paraId="176947AE" w14:textId="77777777" w:rsidR="001E5CAC" w:rsidRPr="00B1191F" w:rsidRDefault="001E5CAC" w:rsidP="00B1191F">
      <w:pPr>
        <w:pStyle w:val="aff1"/>
        <w:widowControl/>
        <w:numPr>
          <w:ilvl w:val="0"/>
          <w:numId w:val="34"/>
        </w:numPr>
        <w:autoSpaceDE/>
        <w:autoSpaceDN/>
        <w:adjustRightInd/>
        <w:ind w:left="0" w:firstLine="567"/>
        <w:jc w:val="both"/>
      </w:pPr>
      <w:r w:rsidRPr="00B1191F">
        <w:t xml:space="preserve">1) социально-психологические, материальные </w:t>
      </w:r>
    </w:p>
    <w:p w14:paraId="3CEFA611" w14:textId="77777777" w:rsidR="001E5CAC" w:rsidRPr="00B1191F" w:rsidRDefault="001E5CAC" w:rsidP="00B1191F">
      <w:pPr>
        <w:pStyle w:val="aff1"/>
        <w:widowControl/>
        <w:numPr>
          <w:ilvl w:val="0"/>
          <w:numId w:val="34"/>
        </w:numPr>
        <w:autoSpaceDE/>
        <w:autoSpaceDN/>
        <w:adjustRightInd/>
        <w:ind w:left="0" w:firstLine="567"/>
        <w:jc w:val="both"/>
        <w:rPr>
          <w:b/>
          <w:bCs/>
        </w:rPr>
      </w:pPr>
      <w:r w:rsidRPr="00B1191F">
        <w:rPr>
          <w:b/>
          <w:bCs/>
        </w:rPr>
        <w:t>2) социально-психологические, материальные, психические, культурные, физические</w:t>
      </w:r>
    </w:p>
    <w:p w14:paraId="50C2BB6F" w14:textId="77777777" w:rsidR="001E5CAC" w:rsidRPr="00B1191F" w:rsidRDefault="001E5CAC" w:rsidP="00B1191F">
      <w:pPr>
        <w:pStyle w:val="aff1"/>
        <w:numPr>
          <w:ilvl w:val="0"/>
          <w:numId w:val="34"/>
        </w:numPr>
        <w:kinsoku w:val="0"/>
        <w:overflowPunct w:val="0"/>
        <w:ind w:left="0" w:firstLine="567"/>
        <w:jc w:val="both"/>
      </w:pPr>
      <w:r w:rsidRPr="00B1191F">
        <w:t>3) психические, культурные, физические</w:t>
      </w:r>
    </w:p>
    <w:p w14:paraId="599D6252" w14:textId="77777777" w:rsidR="001E5CAC" w:rsidRPr="00B1191F" w:rsidRDefault="001E5CAC" w:rsidP="00B1191F">
      <w:pPr>
        <w:pStyle w:val="aff1"/>
        <w:tabs>
          <w:tab w:val="left" w:pos="797"/>
        </w:tabs>
        <w:kinsoku w:val="0"/>
        <w:overflowPunct w:val="0"/>
        <w:ind w:left="0" w:firstLine="567"/>
        <w:jc w:val="both"/>
      </w:pPr>
      <w:r w:rsidRPr="00B1191F">
        <w:t>20. Компоненты ценностного отношения студента к физической культуре:</w:t>
      </w:r>
    </w:p>
    <w:p w14:paraId="05D1CB32" w14:textId="77777777" w:rsidR="001E5CAC" w:rsidRPr="00B1191F" w:rsidRDefault="001E5CAC" w:rsidP="00B1191F">
      <w:pPr>
        <w:pStyle w:val="aff1"/>
        <w:widowControl/>
        <w:autoSpaceDE/>
        <w:autoSpaceDN/>
        <w:ind w:left="0" w:firstLine="567"/>
        <w:jc w:val="both"/>
      </w:pPr>
      <w:r w:rsidRPr="00B1191F">
        <w:t>1) когнитивный, двигательный, мотивационно-ценностный</w:t>
      </w:r>
    </w:p>
    <w:p w14:paraId="5C6CE3C0" w14:textId="77777777" w:rsidR="001E5CAC" w:rsidRPr="00B1191F" w:rsidRDefault="001E5CAC" w:rsidP="00B1191F">
      <w:pPr>
        <w:pStyle w:val="aff1"/>
        <w:widowControl/>
        <w:autoSpaceDE/>
        <w:autoSpaceDN/>
        <w:ind w:left="0" w:firstLine="567"/>
        <w:jc w:val="both"/>
      </w:pPr>
      <w:r w:rsidRPr="00B1191F">
        <w:t>2) рефлексивный, мотивационный, двигательный</w:t>
      </w:r>
    </w:p>
    <w:p w14:paraId="586A2B7E" w14:textId="77777777" w:rsidR="001E5CAC" w:rsidRPr="00B1191F" w:rsidRDefault="001E5CAC" w:rsidP="00B1191F">
      <w:pPr>
        <w:pStyle w:val="ac"/>
        <w:kinsoku w:val="0"/>
        <w:overflowPunct w:val="0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B1191F">
        <w:rPr>
          <w:rFonts w:ascii="Times New Roman" w:hAnsi="Times New Roman" w:cs="Times New Roman"/>
          <w:b/>
          <w:bCs/>
        </w:rPr>
        <w:t xml:space="preserve">3) </w:t>
      </w:r>
      <w:r w:rsidRPr="00B1191F">
        <w:rPr>
          <w:rFonts w:ascii="Times New Roman" w:hAnsi="Times New Roman" w:cs="Times New Roman"/>
          <w:b/>
          <w:bCs/>
          <w:spacing w:val="2"/>
        </w:rPr>
        <w:t>мотивационно-ценностный,</w:t>
      </w:r>
      <w:r w:rsidRPr="00B1191F">
        <w:rPr>
          <w:rFonts w:ascii="Times New Roman" w:hAnsi="Times New Roman" w:cs="Times New Roman"/>
          <w:b/>
          <w:bCs/>
          <w:spacing w:val="-31"/>
        </w:rPr>
        <w:t xml:space="preserve"> </w:t>
      </w:r>
      <w:r w:rsidRPr="00B1191F">
        <w:rPr>
          <w:rFonts w:ascii="Times New Roman" w:hAnsi="Times New Roman" w:cs="Times New Roman"/>
          <w:b/>
          <w:bCs/>
        </w:rPr>
        <w:t xml:space="preserve">операциональный, операционально-волевой, практико-деятельностный. </w:t>
      </w:r>
    </w:p>
    <w:p w14:paraId="7C136C71" w14:textId="77777777" w:rsidR="001E5CAC" w:rsidRPr="00B1191F" w:rsidRDefault="001E5CAC" w:rsidP="00B1191F">
      <w:pPr>
        <w:pStyle w:val="Style23"/>
        <w:widowControl/>
        <w:jc w:val="both"/>
        <w:rPr>
          <w:rStyle w:val="FontStyle138"/>
          <w:i w:val="0"/>
          <w:iCs w:val="0"/>
          <w:sz w:val="24"/>
          <w:szCs w:val="24"/>
        </w:rPr>
      </w:pPr>
      <w:r w:rsidRPr="00B1191F">
        <w:t xml:space="preserve">Тестирование. </w:t>
      </w:r>
      <w:r w:rsidRPr="00B1191F">
        <w:rPr>
          <w:color w:val="333333"/>
          <w:shd w:val="clear" w:color="auto" w:fill="FFFFFF"/>
        </w:rPr>
        <w:t xml:space="preserve">Тесты для проверки усвоения знаний создаются с помощью онлайн-сервиса </w:t>
      </w:r>
      <w:r w:rsidRPr="00B1191F">
        <w:rPr>
          <w:color w:val="333333"/>
          <w:shd w:val="clear" w:color="auto" w:fill="FFFFFF"/>
          <w:lang w:val="en-US"/>
        </w:rPr>
        <w:t>Google</w:t>
      </w:r>
      <w:r w:rsidRPr="00B1191F">
        <w:rPr>
          <w:color w:val="333333"/>
          <w:shd w:val="clear" w:color="auto" w:fill="FFFFFF"/>
        </w:rPr>
        <w:t xml:space="preserve"> </w:t>
      </w:r>
      <w:r w:rsidRPr="00B1191F">
        <w:rPr>
          <w:color w:val="333333"/>
          <w:shd w:val="clear" w:color="auto" w:fill="FFFFFF"/>
          <w:lang w:val="en-US"/>
        </w:rPr>
        <w:t>Forms</w:t>
      </w:r>
      <w:r w:rsidRPr="00B1191F">
        <w:rPr>
          <w:color w:val="333333"/>
          <w:shd w:val="clear" w:color="auto" w:fill="FFFFFF"/>
        </w:rPr>
        <w:t xml:space="preserve"> и выкладываются в Google Classroom, </w:t>
      </w:r>
      <w:r w:rsidRPr="00B1191F">
        <w:t xml:space="preserve">состоят из вопросов типа «множественный выбор», предусматривающих </w:t>
      </w:r>
      <w:r w:rsidRPr="00B1191F">
        <w:rPr>
          <w:color w:val="343A40"/>
          <w:shd w:val="clear" w:color="auto" w:fill="FFFFFF"/>
        </w:rPr>
        <w:t xml:space="preserve">выбор единственного ответа. </w:t>
      </w:r>
      <w:r w:rsidRPr="00B1191F">
        <w:t>Каждый тест состоит из 20 вопросов, которые выкладываются после окончания лекции.  Время на прохождения тестов составляет 40 мин.</w:t>
      </w:r>
    </w:p>
    <w:p w14:paraId="10342BEE" w14:textId="77777777" w:rsidR="001E5CAC" w:rsidRPr="00B1191F" w:rsidRDefault="001E5CAC" w:rsidP="00B1191F">
      <w:pPr>
        <w:spacing w:before="0"/>
        <w:jc w:val="both"/>
      </w:pPr>
      <w:r w:rsidRPr="00B1191F">
        <w:t xml:space="preserve">  мах 30 баллов - 5 тестов </w:t>
      </w:r>
    </w:p>
    <w:p w14:paraId="3C860D1F" w14:textId="77777777" w:rsidR="001E5CAC" w:rsidRPr="00B1191F" w:rsidRDefault="001E5CAC" w:rsidP="00B1191F">
      <w:pPr>
        <w:spacing w:before="0"/>
        <w:jc w:val="both"/>
      </w:pPr>
      <w:r w:rsidRPr="00B1191F">
        <w:t xml:space="preserve"> мин 18 баллов - 3 теста</w:t>
      </w:r>
    </w:p>
    <w:p w14:paraId="7DB238EC" w14:textId="77777777" w:rsidR="001E5CAC" w:rsidRPr="00B1191F" w:rsidRDefault="001E5CAC" w:rsidP="00B1191F">
      <w:pPr>
        <w:spacing w:before="0"/>
        <w:jc w:val="both"/>
      </w:pPr>
      <w:r w:rsidRPr="00B1191F">
        <w:t>1 тест- мах 6 баллов</w:t>
      </w:r>
    </w:p>
    <w:p w14:paraId="393EADB2" w14:textId="77777777" w:rsidR="001E5CAC" w:rsidRPr="00B1191F" w:rsidRDefault="001E5CAC" w:rsidP="00B1191F">
      <w:pPr>
        <w:pStyle w:val="Style63"/>
        <w:widowControl/>
        <w:jc w:val="both"/>
      </w:pPr>
      <w:r w:rsidRPr="00B1191F">
        <w:t>Шкала оценки</w:t>
      </w:r>
    </w:p>
    <w:p w14:paraId="349A5829" w14:textId="77777777" w:rsidR="001E5CAC" w:rsidRPr="00B1191F" w:rsidRDefault="001E5CAC" w:rsidP="00B1191F">
      <w:pPr>
        <w:spacing w:before="0"/>
        <w:jc w:val="both"/>
      </w:pPr>
      <w:r w:rsidRPr="00B1191F">
        <w:t xml:space="preserve">                           17-20 правильных ответов-отлично-6 баллов</w:t>
      </w:r>
    </w:p>
    <w:p w14:paraId="2034F636" w14:textId="77777777" w:rsidR="001E5CAC" w:rsidRPr="00B1191F" w:rsidRDefault="001E5CAC" w:rsidP="00B1191F">
      <w:pPr>
        <w:spacing w:before="0"/>
        <w:jc w:val="both"/>
      </w:pPr>
      <w:r w:rsidRPr="00B1191F">
        <w:t xml:space="preserve">                           14-16 правильных ответов –хорошо-5 баллов</w:t>
      </w:r>
    </w:p>
    <w:p w14:paraId="2AD63CE0" w14:textId="77777777" w:rsidR="001E5CAC" w:rsidRPr="00B1191F" w:rsidRDefault="001E5CAC" w:rsidP="00B1191F">
      <w:pPr>
        <w:spacing w:before="0"/>
        <w:jc w:val="both"/>
      </w:pPr>
      <w:r w:rsidRPr="00B1191F">
        <w:t xml:space="preserve">                           10-13 правильных ответов-удовлетворительно -4 балла</w:t>
      </w:r>
    </w:p>
    <w:p w14:paraId="77EA2D3F" w14:textId="77777777" w:rsidR="001E5CAC" w:rsidRPr="00B1191F" w:rsidRDefault="001E5CAC" w:rsidP="00B1191F">
      <w:pPr>
        <w:spacing w:before="0"/>
        <w:jc w:val="both"/>
      </w:pPr>
      <w:r w:rsidRPr="00B1191F">
        <w:t xml:space="preserve">                           9 и менее правильных ответов-неудовлетворительно—0 баллов</w:t>
      </w:r>
    </w:p>
    <w:p w14:paraId="6DD6BBDA" w14:textId="77777777" w:rsidR="001E5CAC" w:rsidRPr="00B1191F" w:rsidRDefault="001E5CAC" w:rsidP="00B1191F">
      <w:pPr>
        <w:ind w:firstLine="709"/>
        <w:jc w:val="both"/>
        <w:rPr>
          <w:b/>
          <w:bCs/>
        </w:rPr>
      </w:pPr>
      <w:r w:rsidRPr="00B1191F">
        <w:rPr>
          <w:b/>
          <w:bCs/>
        </w:rPr>
        <w:t>Критерии и шкала оценивания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1E5CAC" w:rsidRPr="00B1191F" w14:paraId="69DBE948" w14:textId="77777777">
        <w:tc>
          <w:tcPr>
            <w:tcW w:w="2474" w:type="dxa"/>
          </w:tcPr>
          <w:p w14:paraId="61F17EAC" w14:textId="77777777" w:rsidR="001E5CAC" w:rsidRPr="00B1191F" w:rsidRDefault="001E5CAC" w:rsidP="00B1191F">
            <w:pPr>
              <w:ind w:firstLine="709"/>
              <w:jc w:val="both"/>
              <w:rPr>
                <w:b/>
                <w:bCs/>
              </w:rPr>
            </w:pPr>
            <w:r w:rsidRPr="00B1191F">
              <w:br w:type="page"/>
            </w:r>
            <w:r w:rsidRPr="00B1191F">
              <w:rPr>
                <w:b/>
                <w:bCs/>
              </w:rPr>
              <w:t>Оценка</w:t>
            </w:r>
          </w:p>
        </w:tc>
        <w:tc>
          <w:tcPr>
            <w:tcW w:w="7132" w:type="dxa"/>
          </w:tcPr>
          <w:p w14:paraId="08957CA8" w14:textId="77777777" w:rsidR="001E5CAC" w:rsidRPr="00B1191F" w:rsidRDefault="001E5CAC" w:rsidP="00B1191F">
            <w:pPr>
              <w:ind w:firstLine="709"/>
              <w:jc w:val="both"/>
              <w:rPr>
                <w:b/>
                <w:bCs/>
              </w:rPr>
            </w:pPr>
            <w:r w:rsidRPr="00B1191F">
              <w:rPr>
                <w:b/>
                <w:bCs/>
              </w:rPr>
              <w:t>Критерии оценки</w:t>
            </w:r>
          </w:p>
        </w:tc>
      </w:tr>
      <w:tr w:rsidR="001E5CAC" w:rsidRPr="00B1191F" w14:paraId="78D42460" w14:textId="77777777">
        <w:tc>
          <w:tcPr>
            <w:tcW w:w="2474" w:type="dxa"/>
          </w:tcPr>
          <w:p w14:paraId="34916E76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Зачтено</w:t>
            </w:r>
          </w:p>
          <w:p w14:paraId="4A476FA5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18-30</w:t>
            </w:r>
          </w:p>
        </w:tc>
        <w:tc>
          <w:tcPr>
            <w:tcW w:w="7132" w:type="dxa"/>
          </w:tcPr>
          <w:p w14:paraId="3192F16C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Выставляется при соответствии параметрам экзаменационной шкалы на уровнях «отлично», «хорошо», «удовлетворительно».</w:t>
            </w:r>
          </w:p>
          <w:p w14:paraId="6D4485F6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Самостоятельно рассчитать по индексам, формулам индивидуальное физическое развитие, дать объективную оценку своего физического развития</w:t>
            </w:r>
          </w:p>
        </w:tc>
      </w:tr>
      <w:tr w:rsidR="001E5CAC" w:rsidRPr="00B1191F" w14:paraId="5BAE41AC" w14:textId="77777777">
        <w:tc>
          <w:tcPr>
            <w:tcW w:w="2474" w:type="dxa"/>
          </w:tcPr>
          <w:p w14:paraId="7D847A5F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Незачтено</w:t>
            </w:r>
          </w:p>
          <w:p w14:paraId="5E578652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17 и менее</w:t>
            </w:r>
          </w:p>
        </w:tc>
        <w:tc>
          <w:tcPr>
            <w:tcW w:w="7132" w:type="dxa"/>
          </w:tcPr>
          <w:p w14:paraId="5EC8E2B6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Выставляется при соответствии параметрам экзаменационной шкалы на уровне «неудовлетворительно».</w:t>
            </w:r>
          </w:p>
        </w:tc>
      </w:tr>
    </w:tbl>
    <w:p w14:paraId="471A505B" w14:textId="77777777" w:rsidR="001E5CAC" w:rsidRPr="00B1191F" w:rsidRDefault="001E5CAC" w:rsidP="00B1191F">
      <w:pPr>
        <w:jc w:val="both"/>
        <w:rPr>
          <w:color w:val="0070C0"/>
        </w:rPr>
      </w:pPr>
    </w:p>
    <w:p w14:paraId="578989F9" w14:textId="77777777" w:rsidR="001E5CAC" w:rsidRPr="00B1191F" w:rsidRDefault="001E5CAC" w:rsidP="00B1191F">
      <w:pPr>
        <w:jc w:val="both"/>
        <w:rPr>
          <w:color w:val="0070C0"/>
        </w:rPr>
      </w:pPr>
    </w:p>
    <w:p w14:paraId="527F0A45" w14:textId="77777777" w:rsidR="001E5CAC" w:rsidRPr="00B1191F" w:rsidRDefault="001E5CAC" w:rsidP="00B1191F">
      <w:pPr>
        <w:jc w:val="center"/>
        <w:rPr>
          <w:b/>
          <w:bCs/>
          <w:spacing w:val="20"/>
        </w:rPr>
      </w:pPr>
      <w:bookmarkStart w:id="5" w:name="_Hlk61977551"/>
    </w:p>
    <w:p w14:paraId="6EB9D9B9" w14:textId="77777777" w:rsidR="001E5CAC" w:rsidRPr="00B1191F" w:rsidRDefault="001E5CAC" w:rsidP="00B1191F">
      <w:pPr>
        <w:jc w:val="center"/>
        <w:rPr>
          <w:b/>
          <w:bCs/>
          <w:spacing w:val="20"/>
        </w:rPr>
      </w:pPr>
    </w:p>
    <w:p w14:paraId="6AE2742F" w14:textId="77777777" w:rsidR="001E5CAC" w:rsidRPr="00B1191F" w:rsidRDefault="001E5CAC" w:rsidP="00B1191F">
      <w:pPr>
        <w:jc w:val="center"/>
        <w:rPr>
          <w:b/>
          <w:bCs/>
          <w:spacing w:val="20"/>
        </w:rPr>
      </w:pPr>
    </w:p>
    <w:p w14:paraId="0C901129" w14:textId="77777777" w:rsidR="001E5CAC" w:rsidRPr="00B1191F" w:rsidRDefault="001E5CAC" w:rsidP="00B1191F">
      <w:pPr>
        <w:jc w:val="center"/>
        <w:rPr>
          <w:b/>
          <w:bCs/>
          <w:spacing w:val="20"/>
        </w:rPr>
      </w:pPr>
    </w:p>
    <w:p w14:paraId="0DEEFC88" w14:textId="77777777" w:rsidR="001E5CAC" w:rsidRPr="00B1191F" w:rsidRDefault="001E5CAC" w:rsidP="00B1191F">
      <w:pPr>
        <w:jc w:val="center"/>
        <w:rPr>
          <w:b/>
          <w:bCs/>
          <w:spacing w:val="20"/>
        </w:rPr>
      </w:pPr>
    </w:p>
    <w:p w14:paraId="245AAE72" w14:textId="77777777" w:rsidR="001E5CAC" w:rsidRPr="00B1191F" w:rsidRDefault="001E5CAC" w:rsidP="00B1191F">
      <w:pPr>
        <w:jc w:val="center"/>
        <w:rPr>
          <w:b/>
          <w:bCs/>
          <w:spacing w:val="20"/>
        </w:rPr>
      </w:pPr>
    </w:p>
    <w:p w14:paraId="45E3185E" w14:textId="77777777" w:rsidR="001E5CAC" w:rsidRPr="00B1191F" w:rsidRDefault="001E5CAC" w:rsidP="00B1191F">
      <w:pPr>
        <w:jc w:val="center"/>
        <w:rPr>
          <w:b/>
          <w:bCs/>
          <w:spacing w:val="20"/>
        </w:rPr>
      </w:pPr>
    </w:p>
    <w:p w14:paraId="342A9688" w14:textId="77777777" w:rsidR="001E5CAC" w:rsidRPr="00B1191F" w:rsidRDefault="001E5CAC" w:rsidP="00B1191F">
      <w:pPr>
        <w:jc w:val="center"/>
        <w:rPr>
          <w:b/>
          <w:bCs/>
          <w:spacing w:val="20"/>
        </w:rPr>
      </w:pPr>
    </w:p>
    <w:p w14:paraId="60DDA4B7" w14:textId="77777777" w:rsidR="001E5CAC" w:rsidRPr="00B1191F" w:rsidRDefault="001E5CAC" w:rsidP="00B1191F">
      <w:pPr>
        <w:jc w:val="center"/>
        <w:rPr>
          <w:b/>
          <w:bCs/>
          <w:spacing w:val="20"/>
        </w:rPr>
      </w:pPr>
    </w:p>
    <w:p w14:paraId="3204DAFF" w14:textId="77777777" w:rsidR="001E5CAC" w:rsidRPr="00B1191F" w:rsidRDefault="001E5CAC" w:rsidP="00B1191F">
      <w:pPr>
        <w:jc w:val="center"/>
        <w:rPr>
          <w:b/>
          <w:bCs/>
          <w:spacing w:val="20"/>
        </w:rPr>
      </w:pPr>
    </w:p>
    <w:p w14:paraId="7F522C4B" w14:textId="77777777" w:rsidR="001E5CAC" w:rsidRPr="00B1191F" w:rsidRDefault="001E5CAC" w:rsidP="00B1191F">
      <w:pPr>
        <w:jc w:val="center"/>
        <w:rPr>
          <w:b/>
          <w:bCs/>
          <w:spacing w:val="20"/>
        </w:rPr>
      </w:pPr>
    </w:p>
    <w:p w14:paraId="0E7A3A47" w14:textId="77777777" w:rsidR="001E5CAC" w:rsidRPr="00B1191F" w:rsidRDefault="001E5CAC" w:rsidP="00B1191F">
      <w:pPr>
        <w:jc w:val="center"/>
        <w:rPr>
          <w:b/>
          <w:bCs/>
          <w:spacing w:val="20"/>
        </w:rPr>
      </w:pPr>
    </w:p>
    <w:p w14:paraId="021A612E" w14:textId="77777777" w:rsidR="001E5CAC" w:rsidRPr="00B1191F" w:rsidRDefault="001E5CAC" w:rsidP="00B1191F">
      <w:pPr>
        <w:jc w:val="center"/>
        <w:rPr>
          <w:b/>
          <w:bCs/>
          <w:spacing w:val="20"/>
        </w:rPr>
      </w:pPr>
    </w:p>
    <w:p w14:paraId="490EDBB5" w14:textId="77777777" w:rsidR="001E5CAC" w:rsidRPr="00B1191F" w:rsidRDefault="001E5CAC" w:rsidP="00B1191F">
      <w:pPr>
        <w:jc w:val="center"/>
        <w:rPr>
          <w:b/>
          <w:bCs/>
          <w:spacing w:val="20"/>
        </w:rPr>
      </w:pPr>
    </w:p>
    <w:p w14:paraId="5A0F78DC" w14:textId="77777777" w:rsidR="001E5CAC" w:rsidRPr="00B1191F" w:rsidRDefault="001E5CAC" w:rsidP="00B1191F">
      <w:pPr>
        <w:jc w:val="center"/>
        <w:rPr>
          <w:b/>
          <w:bCs/>
          <w:spacing w:val="20"/>
        </w:rPr>
      </w:pPr>
    </w:p>
    <w:p w14:paraId="1E9C730E" w14:textId="77777777" w:rsidR="001E5CAC" w:rsidRPr="00B1191F" w:rsidRDefault="001E5CAC" w:rsidP="00B1191F">
      <w:pPr>
        <w:jc w:val="center"/>
        <w:rPr>
          <w:b/>
          <w:bCs/>
          <w:spacing w:val="20"/>
        </w:rPr>
      </w:pPr>
    </w:p>
    <w:p w14:paraId="72F69F79" w14:textId="77777777" w:rsidR="001E5CAC" w:rsidRPr="00B1191F" w:rsidRDefault="001E5CAC" w:rsidP="00B1191F">
      <w:pPr>
        <w:jc w:val="center"/>
        <w:rPr>
          <w:b/>
          <w:bCs/>
          <w:spacing w:val="20"/>
        </w:rPr>
      </w:pPr>
    </w:p>
    <w:p w14:paraId="7A50D86B" w14:textId="77777777" w:rsidR="001E5CAC" w:rsidRPr="00B1191F" w:rsidRDefault="001E5CAC" w:rsidP="00B1191F">
      <w:pPr>
        <w:jc w:val="center"/>
        <w:rPr>
          <w:b/>
          <w:bCs/>
          <w:spacing w:val="20"/>
        </w:rPr>
      </w:pPr>
      <w:r w:rsidRPr="00B1191F">
        <w:rPr>
          <w:b/>
          <w:bCs/>
          <w:spacing w:val="20"/>
        </w:rPr>
        <w:t>МИНИСТЕРСТВО ОБРАЗОВАНИЯ И НАУКИ РОССИЙСКОЙ ФЕДЕРАЦИИ</w:t>
      </w:r>
    </w:p>
    <w:p w14:paraId="0A8B7DA1" w14:textId="77777777" w:rsidR="001E5CAC" w:rsidRPr="00B1191F" w:rsidRDefault="001E5CAC" w:rsidP="00B1191F">
      <w:pPr>
        <w:jc w:val="center"/>
      </w:pPr>
      <w:r w:rsidRPr="00B1191F">
        <w:t xml:space="preserve">ФЕДЕРАЛЬНОЕ ГОСУДАРСТВЕННОЕ АВТОНОМНОЕ ОБРАЗОВАТЕЛЬНОЕ УЧРЕЖДЕНИЕ </w:t>
      </w:r>
    </w:p>
    <w:p w14:paraId="245F4D9A" w14:textId="77777777" w:rsidR="001E5CAC" w:rsidRPr="00B1191F" w:rsidRDefault="001E5CAC" w:rsidP="00B1191F">
      <w:pPr>
        <w:jc w:val="center"/>
      </w:pPr>
      <w:r w:rsidRPr="00B1191F">
        <w:t>ВЫСШЕГО ОБРАЗОВАНИЯ</w:t>
      </w:r>
    </w:p>
    <w:p w14:paraId="7730C4B0" w14:textId="77777777" w:rsidR="001E5CAC" w:rsidRPr="00B1191F" w:rsidRDefault="001E5CAC" w:rsidP="00B1191F">
      <w:pPr>
        <w:jc w:val="center"/>
      </w:pPr>
      <w:r w:rsidRPr="00B1191F">
        <w:t>«Национальный исследовательский ядерный университет «МИФИ»</w:t>
      </w:r>
    </w:p>
    <w:p w14:paraId="24F69989" w14:textId="77777777" w:rsidR="001E5CAC" w:rsidRPr="00B1191F" w:rsidRDefault="001E5CAC" w:rsidP="00B1191F">
      <w:pPr>
        <w:jc w:val="center"/>
        <w:rPr>
          <w:b/>
          <w:bCs/>
        </w:rPr>
      </w:pPr>
      <w:r w:rsidRPr="00B1191F">
        <w:rPr>
          <w:b/>
          <w:bCs/>
        </w:rPr>
        <w:t>Обнинский институт атомной энергетики –</w:t>
      </w:r>
    </w:p>
    <w:p w14:paraId="236CF184" w14:textId="77777777" w:rsidR="001E5CAC" w:rsidRPr="00B1191F" w:rsidRDefault="001E5CAC" w:rsidP="00B1191F">
      <w:pPr>
        <w:jc w:val="center"/>
      </w:pPr>
      <w:r w:rsidRPr="00B1191F">
        <w:t xml:space="preserve">филиал федерального государственного автономного образовательного учреждения высшего </w:t>
      </w:r>
    </w:p>
    <w:p w14:paraId="257A1924" w14:textId="77777777" w:rsidR="001E5CAC" w:rsidRPr="00B1191F" w:rsidRDefault="001E5CAC" w:rsidP="00B1191F">
      <w:pPr>
        <w:jc w:val="center"/>
      </w:pPr>
      <w:r w:rsidRPr="00B1191F">
        <w:t>образования «Национальный исследовательский ядерный университет «МИФИ»</w:t>
      </w:r>
    </w:p>
    <w:p w14:paraId="582338CB" w14:textId="77777777" w:rsidR="001E5CAC" w:rsidRPr="00B1191F" w:rsidRDefault="001E5CAC" w:rsidP="00B1191F">
      <w:pPr>
        <w:jc w:val="center"/>
        <w:rPr>
          <w:b/>
          <w:bCs/>
        </w:rPr>
      </w:pPr>
      <w:r w:rsidRPr="00B1191F">
        <w:rPr>
          <w:b/>
          <w:bCs/>
        </w:rPr>
        <w:t>(ИАТЭ НИЯУ МИФИ</w:t>
      </w:r>
    </w:p>
    <w:p w14:paraId="5A469EDC" w14:textId="77777777" w:rsidR="001E5CAC" w:rsidRPr="00B1191F" w:rsidRDefault="001E5CAC" w:rsidP="00B1191F">
      <w:pPr>
        <w:jc w:val="center"/>
        <w:rPr>
          <w:b/>
          <w:bCs/>
        </w:rPr>
      </w:pPr>
    </w:p>
    <w:p w14:paraId="624932F7" w14:textId="77777777" w:rsidR="001E5CAC" w:rsidRPr="00B1191F" w:rsidRDefault="001E5CAC" w:rsidP="00B1191F">
      <w:pPr>
        <w:jc w:val="center"/>
      </w:pPr>
    </w:p>
    <w:p w14:paraId="2D350DCA" w14:textId="77777777" w:rsidR="001E5CAC" w:rsidRPr="00B1191F" w:rsidRDefault="001E5CAC" w:rsidP="00B1191F">
      <w:pPr>
        <w:spacing w:before="0"/>
        <w:jc w:val="center"/>
        <w:rPr>
          <w:b/>
          <w:bCs/>
          <w:lang w:eastAsia="ko-KR"/>
        </w:rPr>
      </w:pPr>
    </w:p>
    <w:p w14:paraId="675ED2FA" w14:textId="77777777" w:rsidR="001E5CAC" w:rsidRPr="00B1191F" w:rsidRDefault="001E5CAC" w:rsidP="00B1191F">
      <w:pPr>
        <w:ind w:right="-5"/>
        <w:jc w:val="center"/>
        <w:rPr>
          <w:b/>
          <w:bCs/>
        </w:rPr>
      </w:pPr>
      <w:r w:rsidRPr="00B1191F">
        <w:rPr>
          <w:b/>
          <w:bCs/>
        </w:rPr>
        <w:t>ИНСТИТУТ ОБЩЕЙ ПРОФЕССИОНАЛЬНОЙ ПОДГОТОВКИ</w:t>
      </w:r>
    </w:p>
    <w:p w14:paraId="3BD09D6F" w14:textId="77777777" w:rsidR="001E5CAC" w:rsidRPr="00B1191F" w:rsidRDefault="001E5CAC" w:rsidP="00B1191F">
      <w:pPr>
        <w:ind w:right="-5"/>
        <w:jc w:val="center"/>
        <w:rPr>
          <w:b/>
          <w:bCs/>
        </w:rPr>
      </w:pPr>
      <w:r w:rsidRPr="00B1191F">
        <w:rPr>
          <w:b/>
          <w:bCs/>
        </w:rPr>
        <w:t>Кафедра физического воспитания</w:t>
      </w:r>
    </w:p>
    <w:p w14:paraId="4D347248" w14:textId="77777777" w:rsidR="001E5CAC" w:rsidRPr="00B1191F" w:rsidRDefault="001E5CAC" w:rsidP="00B1191F">
      <w:pPr>
        <w:jc w:val="center"/>
      </w:pPr>
    </w:p>
    <w:p w14:paraId="70110E84" w14:textId="77777777" w:rsidR="001E5CAC" w:rsidRPr="00B1191F" w:rsidRDefault="001E5CAC" w:rsidP="00B1191F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951"/>
        <w:gridCol w:w="8080"/>
      </w:tblGrid>
      <w:tr w:rsidR="001E5CAC" w:rsidRPr="00B1191F" w14:paraId="6DB7CADE" w14:textId="77777777">
        <w:tc>
          <w:tcPr>
            <w:tcW w:w="1951" w:type="dxa"/>
          </w:tcPr>
          <w:p w14:paraId="5966E067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5ABBB266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rPr>
                <w:color w:val="000000"/>
                <w:lang w:eastAsia="en-US"/>
              </w:rPr>
              <w:t>03.03.02 Физика</w:t>
            </w:r>
          </w:p>
        </w:tc>
      </w:tr>
      <w:tr w:rsidR="001E5CAC" w:rsidRPr="00B1191F" w14:paraId="568C8E78" w14:textId="77777777">
        <w:tc>
          <w:tcPr>
            <w:tcW w:w="1951" w:type="dxa"/>
          </w:tcPr>
          <w:p w14:paraId="3EEEA25B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63D752B3" w14:textId="77777777" w:rsidR="001E5CAC" w:rsidRPr="00B1191F" w:rsidRDefault="001E5CAC" w:rsidP="00B1191F">
            <w:r w:rsidRPr="00B1191F">
              <w:t>Ядерно-физические технологии в медицине</w:t>
            </w:r>
          </w:p>
        </w:tc>
      </w:tr>
      <w:tr w:rsidR="001E5CAC" w:rsidRPr="00B1191F" w14:paraId="33A9ADCF" w14:textId="77777777">
        <w:tc>
          <w:tcPr>
            <w:tcW w:w="1951" w:type="dxa"/>
          </w:tcPr>
          <w:p w14:paraId="69426B95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342612BD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t>Физическая культура</w:t>
            </w:r>
          </w:p>
        </w:tc>
      </w:tr>
    </w:tbl>
    <w:p w14:paraId="0F7DAD2D" w14:textId="77777777" w:rsidR="001E5CAC" w:rsidRPr="00B1191F" w:rsidRDefault="001E5CAC" w:rsidP="00B1191F">
      <w:pPr>
        <w:tabs>
          <w:tab w:val="left" w:pos="2295"/>
        </w:tabs>
      </w:pPr>
    </w:p>
    <w:p w14:paraId="63695C0E" w14:textId="77777777" w:rsidR="001E5CAC" w:rsidRPr="00B1191F" w:rsidRDefault="001E5CAC" w:rsidP="00B1191F">
      <w:pPr>
        <w:pStyle w:val="15"/>
        <w:tabs>
          <w:tab w:val="left" w:pos="500"/>
        </w:tabs>
        <w:ind w:right="-30" w:firstLine="0"/>
        <w:rPr>
          <w:b/>
          <w:bCs/>
          <w:i/>
          <w:iCs/>
          <w:sz w:val="24"/>
          <w:szCs w:val="24"/>
        </w:rPr>
      </w:pPr>
    </w:p>
    <w:bookmarkEnd w:id="5"/>
    <w:p w14:paraId="5BFD7494" w14:textId="77777777" w:rsidR="001E5CAC" w:rsidRPr="00B1191F" w:rsidRDefault="001E5CAC" w:rsidP="00B1191F">
      <w:pPr>
        <w:pStyle w:val="Style23"/>
        <w:widowControl/>
        <w:numPr>
          <w:ilvl w:val="0"/>
          <w:numId w:val="39"/>
        </w:numPr>
        <w:rPr>
          <w:rStyle w:val="FontStyle134"/>
          <w:sz w:val="24"/>
          <w:szCs w:val="24"/>
        </w:rPr>
      </w:pPr>
      <w:r w:rsidRPr="00B1191F">
        <w:rPr>
          <w:rStyle w:val="FontStyle134"/>
          <w:sz w:val="24"/>
          <w:szCs w:val="24"/>
        </w:rPr>
        <w:t>Практические тесты</w:t>
      </w:r>
    </w:p>
    <w:p w14:paraId="256E3665" w14:textId="77777777" w:rsidR="001E5CAC" w:rsidRPr="00B1191F" w:rsidRDefault="001E5CAC" w:rsidP="00B1191F">
      <w:pPr>
        <w:pStyle w:val="Style23"/>
        <w:widowControl/>
        <w:rPr>
          <w:rStyle w:val="FontStyle134"/>
          <w:b w:val="0"/>
          <w:bCs w:val="0"/>
          <w:sz w:val="24"/>
          <w:szCs w:val="24"/>
        </w:rPr>
      </w:pPr>
      <w:r w:rsidRPr="00B1191F">
        <w:rPr>
          <w:rStyle w:val="FontStyle134"/>
          <w:b w:val="0"/>
          <w:bCs w:val="0"/>
          <w:sz w:val="24"/>
          <w:szCs w:val="24"/>
        </w:rPr>
        <w:t>Выполнение контрольных нормативов комплекса ГТО</w:t>
      </w:r>
    </w:p>
    <w:p w14:paraId="1029985C" w14:textId="77777777" w:rsidR="001E5CAC" w:rsidRPr="00B1191F" w:rsidRDefault="001E5CAC" w:rsidP="00B1191F">
      <w:pPr>
        <w:spacing w:before="0"/>
        <w:jc w:val="both"/>
      </w:pPr>
      <w:r w:rsidRPr="00B1191F">
        <w:t>Мах-30 баллов-6 тестов</w:t>
      </w:r>
    </w:p>
    <w:p w14:paraId="26C6C8D5" w14:textId="77777777" w:rsidR="001E5CAC" w:rsidRPr="00B1191F" w:rsidRDefault="001E5CAC" w:rsidP="00B1191F">
      <w:pPr>
        <w:spacing w:before="0"/>
        <w:jc w:val="both"/>
      </w:pPr>
      <w:r w:rsidRPr="00B1191F">
        <w:t>1 тест – мах 5 баллов</w:t>
      </w:r>
    </w:p>
    <w:p w14:paraId="33134AD4" w14:textId="77777777" w:rsidR="001E5CAC" w:rsidRPr="00B1191F" w:rsidRDefault="001E5CAC" w:rsidP="00B1191F">
      <w:pPr>
        <w:spacing w:before="0"/>
        <w:jc w:val="both"/>
        <w:rPr>
          <w:rStyle w:val="FontStyle134"/>
          <w:b w:val="0"/>
          <w:bCs w:val="0"/>
          <w:sz w:val="24"/>
          <w:szCs w:val="24"/>
        </w:rPr>
      </w:pPr>
      <w:r w:rsidRPr="00B1191F">
        <w:t>Мин 18 баллов- 6 тестов</w:t>
      </w:r>
    </w:p>
    <w:p w14:paraId="062A6A61" w14:textId="77777777" w:rsidR="001E5CAC" w:rsidRPr="00B1191F" w:rsidRDefault="001E5CAC" w:rsidP="00B1191F">
      <w:pPr>
        <w:spacing w:before="0"/>
        <w:jc w:val="both"/>
      </w:pPr>
      <w:r w:rsidRPr="00B1191F">
        <w:t>юноши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559"/>
        <w:gridCol w:w="1559"/>
        <w:gridCol w:w="1418"/>
        <w:gridCol w:w="1417"/>
        <w:gridCol w:w="1383"/>
      </w:tblGrid>
      <w:tr w:rsidR="001E5CAC" w:rsidRPr="00B1191F" w14:paraId="44BFDB0C" w14:textId="77777777">
        <w:tc>
          <w:tcPr>
            <w:tcW w:w="2235" w:type="dxa"/>
            <w:vMerge w:val="restart"/>
          </w:tcPr>
          <w:p w14:paraId="243FCA08" w14:textId="77777777" w:rsidR="001E5CAC" w:rsidRPr="00B1191F" w:rsidRDefault="001E5CAC" w:rsidP="00C20521">
            <w:pPr>
              <w:spacing w:before="0"/>
              <w:jc w:val="both"/>
            </w:pPr>
            <w:r w:rsidRPr="00B1191F">
              <w:t>Контрольные тесты</w:t>
            </w:r>
          </w:p>
        </w:tc>
        <w:tc>
          <w:tcPr>
            <w:tcW w:w="7336" w:type="dxa"/>
            <w:gridSpan w:val="5"/>
          </w:tcPr>
          <w:p w14:paraId="3E3650A0" w14:textId="77777777" w:rsidR="001E5CAC" w:rsidRPr="00B1191F" w:rsidRDefault="001E5CAC" w:rsidP="00C20521">
            <w:pPr>
              <w:spacing w:before="0"/>
              <w:jc w:val="center"/>
            </w:pPr>
            <w:r w:rsidRPr="00B1191F">
              <w:t>Результаты в баллах</w:t>
            </w:r>
          </w:p>
        </w:tc>
      </w:tr>
      <w:tr w:rsidR="001E5CAC" w:rsidRPr="00B1191F" w14:paraId="5B3DCEE5" w14:textId="77777777">
        <w:tc>
          <w:tcPr>
            <w:tcW w:w="2235" w:type="dxa"/>
            <w:vMerge/>
          </w:tcPr>
          <w:p w14:paraId="0F433BCC" w14:textId="77777777" w:rsidR="001E5CAC" w:rsidRPr="00B1191F" w:rsidRDefault="001E5CAC" w:rsidP="00C20521">
            <w:pPr>
              <w:spacing w:before="0"/>
              <w:jc w:val="both"/>
            </w:pPr>
          </w:p>
        </w:tc>
        <w:tc>
          <w:tcPr>
            <w:tcW w:w="1559" w:type="dxa"/>
          </w:tcPr>
          <w:p w14:paraId="2159ABD2" w14:textId="77777777" w:rsidR="001E5CAC" w:rsidRPr="00B1191F" w:rsidRDefault="001E5CAC" w:rsidP="00C20521">
            <w:pPr>
              <w:spacing w:before="0"/>
              <w:jc w:val="center"/>
            </w:pPr>
            <w:r w:rsidRPr="00B1191F">
              <w:t>1</w:t>
            </w:r>
          </w:p>
        </w:tc>
        <w:tc>
          <w:tcPr>
            <w:tcW w:w="1559" w:type="dxa"/>
          </w:tcPr>
          <w:p w14:paraId="08215F4D" w14:textId="77777777" w:rsidR="001E5CAC" w:rsidRPr="00B1191F" w:rsidRDefault="001E5CAC" w:rsidP="00C20521">
            <w:pPr>
              <w:spacing w:before="0"/>
              <w:jc w:val="center"/>
            </w:pPr>
            <w:r w:rsidRPr="00B1191F">
              <w:t>2</w:t>
            </w:r>
          </w:p>
        </w:tc>
        <w:tc>
          <w:tcPr>
            <w:tcW w:w="1418" w:type="dxa"/>
          </w:tcPr>
          <w:p w14:paraId="0351AF72" w14:textId="77777777" w:rsidR="001E5CAC" w:rsidRPr="00B1191F" w:rsidRDefault="001E5CAC" w:rsidP="00C20521">
            <w:pPr>
              <w:spacing w:before="0"/>
              <w:jc w:val="center"/>
            </w:pPr>
            <w:r w:rsidRPr="00B1191F">
              <w:t>3</w:t>
            </w:r>
          </w:p>
        </w:tc>
        <w:tc>
          <w:tcPr>
            <w:tcW w:w="1417" w:type="dxa"/>
          </w:tcPr>
          <w:p w14:paraId="6FC44ACE" w14:textId="77777777" w:rsidR="001E5CAC" w:rsidRPr="00B1191F" w:rsidRDefault="001E5CAC" w:rsidP="00C20521">
            <w:pPr>
              <w:spacing w:before="0"/>
              <w:jc w:val="center"/>
            </w:pPr>
            <w:r w:rsidRPr="00B1191F">
              <w:t>4</w:t>
            </w:r>
          </w:p>
        </w:tc>
        <w:tc>
          <w:tcPr>
            <w:tcW w:w="1383" w:type="dxa"/>
          </w:tcPr>
          <w:p w14:paraId="5876A8FD" w14:textId="77777777" w:rsidR="001E5CAC" w:rsidRPr="00B1191F" w:rsidRDefault="001E5CAC" w:rsidP="00C20521">
            <w:pPr>
              <w:spacing w:before="0"/>
              <w:jc w:val="center"/>
            </w:pPr>
            <w:r w:rsidRPr="00B1191F">
              <w:t>5</w:t>
            </w:r>
          </w:p>
        </w:tc>
      </w:tr>
      <w:tr w:rsidR="001E5CAC" w:rsidRPr="00B1191F" w14:paraId="6261AA7F" w14:textId="77777777">
        <w:tc>
          <w:tcPr>
            <w:tcW w:w="2235" w:type="dxa"/>
          </w:tcPr>
          <w:p w14:paraId="6D3710FD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both"/>
            </w:pPr>
            <w:r w:rsidRPr="00B1191F">
              <w:t>Бег на 100 (сек.)</w:t>
            </w:r>
          </w:p>
        </w:tc>
        <w:tc>
          <w:tcPr>
            <w:tcW w:w="1559" w:type="dxa"/>
          </w:tcPr>
          <w:p w14:paraId="7493A607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14.4</w:t>
            </w:r>
          </w:p>
        </w:tc>
        <w:tc>
          <w:tcPr>
            <w:tcW w:w="1559" w:type="dxa"/>
          </w:tcPr>
          <w:p w14:paraId="5F555EF1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14.6</w:t>
            </w:r>
          </w:p>
        </w:tc>
        <w:tc>
          <w:tcPr>
            <w:tcW w:w="1418" w:type="dxa"/>
          </w:tcPr>
          <w:p w14:paraId="69281BE4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14.2</w:t>
            </w:r>
          </w:p>
        </w:tc>
        <w:tc>
          <w:tcPr>
            <w:tcW w:w="1417" w:type="dxa"/>
          </w:tcPr>
          <w:p w14:paraId="42C2D996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13.5</w:t>
            </w:r>
          </w:p>
        </w:tc>
        <w:tc>
          <w:tcPr>
            <w:tcW w:w="1383" w:type="dxa"/>
          </w:tcPr>
          <w:p w14:paraId="48222E93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13.1</w:t>
            </w:r>
          </w:p>
        </w:tc>
      </w:tr>
      <w:tr w:rsidR="001E5CAC" w:rsidRPr="00B1191F" w14:paraId="715A50BA" w14:textId="77777777">
        <w:tc>
          <w:tcPr>
            <w:tcW w:w="2235" w:type="dxa"/>
          </w:tcPr>
          <w:p w14:paraId="57D6B5F5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both"/>
            </w:pPr>
            <w:r w:rsidRPr="00B1191F">
              <w:t>Сгибание и разгибание рук в упоре лежа на полу (кол-во раз)</w:t>
            </w:r>
          </w:p>
        </w:tc>
        <w:tc>
          <w:tcPr>
            <w:tcW w:w="1559" w:type="dxa"/>
          </w:tcPr>
          <w:p w14:paraId="630F6074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26</w:t>
            </w:r>
          </w:p>
        </w:tc>
        <w:tc>
          <w:tcPr>
            <w:tcW w:w="1559" w:type="dxa"/>
          </w:tcPr>
          <w:p w14:paraId="5FF423EC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30</w:t>
            </w:r>
          </w:p>
        </w:tc>
        <w:tc>
          <w:tcPr>
            <w:tcW w:w="1418" w:type="dxa"/>
          </w:tcPr>
          <w:p w14:paraId="3412F026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34</w:t>
            </w:r>
          </w:p>
        </w:tc>
        <w:tc>
          <w:tcPr>
            <w:tcW w:w="1417" w:type="dxa"/>
          </w:tcPr>
          <w:p w14:paraId="5593AC5B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40</w:t>
            </w:r>
          </w:p>
        </w:tc>
        <w:tc>
          <w:tcPr>
            <w:tcW w:w="1383" w:type="dxa"/>
          </w:tcPr>
          <w:p w14:paraId="1D481500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44</w:t>
            </w:r>
          </w:p>
        </w:tc>
      </w:tr>
      <w:tr w:rsidR="001E5CAC" w:rsidRPr="00B1191F" w14:paraId="245AFB43" w14:textId="77777777">
        <w:tc>
          <w:tcPr>
            <w:tcW w:w="2235" w:type="dxa"/>
          </w:tcPr>
          <w:p w14:paraId="30D7E476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both"/>
            </w:pPr>
            <w:r w:rsidRPr="00C20521">
              <w:rPr>
                <w:rStyle w:val="FontStyle138"/>
                <w:i w:val="0"/>
                <w:iCs w:val="0"/>
                <w:sz w:val="24"/>
                <w:szCs w:val="24"/>
              </w:rPr>
              <w:t>Прыжок в длину с места</w:t>
            </w:r>
            <w:r w:rsidRPr="00B1191F">
              <w:t xml:space="preserve"> (см)</w:t>
            </w:r>
          </w:p>
        </w:tc>
        <w:tc>
          <w:tcPr>
            <w:tcW w:w="1559" w:type="dxa"/>
          </w:tcPr>
          <w:p w14:paraId="65644421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215</w:t>
            </w:r>
          </w:p>
        </w:tc>
        <w:tc>
          <w:tcPr>
            <w:tcW w:w="1559" w:type="dxa"/>
          </w:tcPr>
          <w:p w14:paraId="529687D8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226</w:t>
            </w:r>
          </w:p>
        </w:tc>
        <w:tc>
          <w:tcPr>
            <w:tcW w:w="1418" w:type="dxa"/>
          </w:tcPr>
          <w:p w14:paraId="73E64BD9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230</w:t>
            </w:r>
          </w:p>
        </w:tc>
        <w:tc>
          <w:tcPr>
            <w:tcW w:w="1417" w:type="dxa"/>
          </w:tcPr>
          <w:p w14:paraId="64F8B0A0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236</w:t>
            </w:r>
          </w:p>
        </w:tc>
        <w:tc>
          <w:tcPr>
            <w:tcW w:w="1383" w:type="dxa"/>
          </w:tcPr>
          <w:p w14:paraId="339CE070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240</w:t>
            </w:r>
          </w:p>
        </w:tc>
      </w:tr>
      <w:tr w:rsidR="001E5CAC" w:rsidRPr="00B1191F" w14:paraId="5CBE85F0" w14:textId="77777777">
        <w:tc>
          <w:tcPr>
            <w:tcW w:w="2235" w:type="dxa"/>
          </w:tcPr>
          <w:p w14:paraId="5165F342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both"/>
            </w:pPr>
            <w:r w:rsidRPr="00B1191F">
              <w:t>Подтягивание из виса на перекладине (кол-во)</w:t>
            </w:r>
          </w:p>
        </w:tc>
        <w:tc>
          <w:tcPr>
            <w:tcW w:w="1559" w:type="dxa"/>
          </w:tcPr>
          <w:p w14:paraId="4F32147A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6</w:t>
            </w:r>
          </w:p>
        </w:tc>
        <w:tc>
          <w:tcPr>
            <w:tcW w:w="1559" w:type="dxa"/>
          </w:tcPr>
          <w:p w14:paraId="4F485C91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8</w:t>
            </w:r>
          </w:p>
        </w:tc>
        <w:tc>
          <w:tcPr>
            <w:tcW w:w="1418" w:type="dxa"/>
          </w:tcPr>
          <w:p w14:paraId="2614151F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10</w:t>
            </w:r>
          </w:p>
        </w:tc>
        <w:tc>
          <w:tcPr>
            <w:tcW w:w="1417" w:type="dxa"/>
          </w:tcPr>
          <w:p w14:paraId="6B7B160F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13</w:t>
            </w:r>
          </w:p>
        </w:tc>
        <w:tc>
          <w:tcPr>
            <w:tcW w:w="1383" w:type="dxa"/>
          </w:tcPr>
          <w:p w14:paraId="6C0A2872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15</w:t>
            </w:r>
          </w:p>
        </w:tc>
      </w:tr>
      <w:tr w:rsidR="001E5CAC" w:rsidRPr="00B1191F" w14:paraId="3C3E7A06" w14:textId="77777777">
        <w:tc>
          <w:tcPr>
            <w:tcW w:w="2235" w:type="dxa"/>
          </w:tcPr>
          <w:p w14:paraId="14253104" w14:textId="77777777" w:rsidR="001E5CAC" w:rsidRPr="00C20521" w:rsidRDefault="001E5CAC" w:rsidP="00C20521">
            <w:pPr>
              <w:spacing w:before="0"/>
              <w:jc w:val="both"/>
              <w:rPr>
                <w:color w:val="000000"/>
              </w:rPr>
            </w:pPr>
            <w:r w:rsidRPr="00C20521">
              <w:rPr>
                <w:rStyle w:val="FontStyle138"/>
                <w:i w:val="0"/>
                <w:iCs w:val="0"/>
                <w:sz w:val="24"/>
                <w:szCs w:val="24"/>
              </w:rPr>
              <w:t xml:space="preserve">Наклон вперед, </w:t>
            </w:r>
            <w:r w:rsidRPr="00C20521">
              <w:rPr>
                <w:rStyle w:val="FontStyle138"/>
                <w:i w:val="0"/>
                <w:iCs w:val="0"/>
                <w:sz w:val="24"/>
                <w:szCs w:val="24"/>
              </w:rPr>
              <w:lastRenderedPageBreak/>
              <w:t>стоя на гимн. скамейке</w:t>
            </w:r>
            <w:r w:rsidRPr="00C20521">
              <w:rPr>
                <w:color w:val="000000"/>
              </w:rPr>
              <w:t xml:space="preserve"> (см)</w:t>
            </w:r>
          </w:p>
        </w:tc>
        <w:tc>
          <w:tcPr>
            <w:tcW w:w="1559" w:type="dxa"/>
          </w:tcPr>
          <w:p w14:paraId="71D61E59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lastRenderedPageBreak/>
              <w:t>4</w:t>
            </w:r>
          </w:p>
        </w:tc>
        <w:tc>
          <w:tcPr>
            <w:tcW w:w="1559" w:type="dxa"/>
          </w:tcPr>
          <w:p w14:paraId="3E572981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6</w:t>
            </w:r>
          </w:p>
        </w:tc>
        <w:tc>
          <w:tcPr>
            <w:tcW w:w="1418" w:type="dxa"/>
          </w:tcPr>
          <w:p w14:paraId="30E0065E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8</w:t>
            </w:r>
          </w:p>
        </w:tc>
        <w:tc>
          <w:tcPr>
            <w:tcW w:w="1417" w:type="dxa"/>
          </w:tcPr>
          <w:p w14:paraId="1D610916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11</w:t>
            </w:r>
          </w:p>
        </w:tc>
        <w:tc>
          <w:tcPr>
            <w:tcW w:w="1383" w:type="dxa"/>
          </w:tcPr>
          <w:p w14:paraId="2EA648AA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13</w:t>
            </w:r>
          </w:p>
        </w:tc>
      </w:tr>
      <w:tr w:rsidR="001E5CAC" w:rsidRPr="00B1191F" w14:paraId="3BBD6897" w14:textId="77777777">
        <w:tc>
          <w:tcPr>
            <w:tcW w:w="2235" w:type="dxa"/>
          </w:tcPr>
          <w:p w14:paraId="43DC10F8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both"/>
            </w:pPr>
            <w:r w:rsidRPr="00B1191F">
              <w:lastRenderedPageBreak/>
              <w:t>Бег на 3000 м (мин.)</w:t>
            </w:r>
          </w:p>
        </w:tc>
        <w:tc>
          <w:tcPr>
            <w:tcW w:w="1559" w:type="dxa"/>
          </w:tcPr>
          <w:p w14:paraId="6C83DD4C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14.00</w:t>
            </w:r>
          </w:p>
        </w:tc>
        <w:tc>
          <w:tcPr>
            <w:tcW w:w="1559" w:type="dxa"/>
          </w:tcPr>
          <w:p w14:paraId="19CD9955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13.40</w:t>
            </w:r>
          </w:p>
        </w:tc>
        <w:tc>
          <w:tcPr>
            <w:tcW w:w="1418" w:type="dxa"/>
          </w:tcPr>
          <w:p w14:paraId="7F801AEE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13.20</w:t>
            </w:r>
          </w:p>
        </w:tc>
        <w:tc>
          <w:tcPr>
            <w:tcW w:w="1417" w:type="dxa"/>
          </w:tcPr>
          <w:p w14:paraId="7096207B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12.50</w:t>
            </w:r>
          </w:p>
        </w:tc>
        <w:tc>
          <w:tcPr>
            <w:tcW w:w="1383" w:type="dxa"/>
          </w:tcPr>
          <w:p w14:paraId="4A6910FC" w14:textId="77777777" w:rsidR="001E5CAC" w:rsidRPr="00B1191F" w:rsidRDefault="001E5CAC" w:rsidP="00C20521">
            <w:pPr>
              <w:tabs>
                <w:tab w:val="left" w:pos="12495"/>
              </w:tabs>
              <w:snapToGrid w:val="0"/>
              <w:spacing w:before="0"/>
              <w:jc w:val="center"/>
            </w:pPr>
            <w:r w:rsidRPr="00B1191F">
              <w:t>12.30</w:t>
            </w:r>
          </w:p>
        </w:tc>
      </w:tr>
    </w:tbl>
    <w:p w14:paraId="6C6248E9" w14:textId="77777777" w:rsidR="001E5CAC" w:rsidRPr="00B1191F" w:rsidRDefault="001E5CAC" w:rsidP="00B1191F">
      <w:pPr>
        <w:spacing w:before="0"/>
        <w:jc w:val="both"/>
      </w:pPr>
    </w:p>
    <w:p w14:paraId="11940D9B" w14:textId="77777777" w:rsidR="001E5CAC" w:rsidRPr="00B1191F" w:rsidRDefault="001E5CAC" w:rsidP="00B1191F">
      <w:pPr>
        <w:spacing w:before="0"/>
        <w:jc w:val="both"/>
      </w:pPr>
    </w:p>
    <w:p w14:paraId="77DAA9A1" w14:textId="77777777" w:rsidR="001E5CAC" w:rsidRPr="00B1191F" w:rsidRDefault="001E5CAC" w:rsidP="00B1191F">
      <w:pPr>
        <w:spacing w:before="0"/>
        <w:jc w:val="both"/>
      </w:pPr>
    </w:p>
    <w:p w14:paraId="1AAA79C8" w14:textId="77777777" w:rsidR="001E5CAC" w:rsidRPr="00B1191F" w:rsidRDefault="001E5CAC" w:rsidP="00B1191F">
      <w:pPr>
        <w:spacing w:before="0"/>
        <w:jc w:val="both"/>
      </w:pPr>
    </w:p>
    <w:p w14:paraId="190E9D8A" w14:textId="77777777" w:rsidR="001E5CAC" w:rsidRPr="00B1191F" w:rsidRDefault="001E5CAC" w:rsidP="00B1191F">
      <w:pPr>
        <w:spacing w:before="0"/>
        <w:jc w:val="both"/>
      </w:pPr>
    </w:p>
    <w:p w14:paraId="60BE6D3B" w14:textId="77777777" w:rsidR="001E5CAC" w:rsidRPr="00B1191F" w:rsidRDefault="001E5CAC" w:rsidP="00B1191F">
      <w:pPr>
        <w:spacing w:before="0"/>
        <w:jc w:val="both"/>
      </w:pPr>
      <w:r w:rsidRPr="00B1191F">
        <w:t>девушки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559"/>
        <w:gridCol w:w="1559"/>
        <w:gridCol w:w="1418"/>
        <w:gridCol w:w="1417"/>
        <w:gridCol w:w="1383"/>
      </w:tblGrid>
      <w:tr w:rsidR="001E5CAC" w:rsidRPr="00B1191F" w14:paraId="1F3227BF" w14:textId="77777777">
        <w:tc>
          <w:tcPr>
            <w:tcW w:w="2235" w:type="dxa"/>
            <w:vMerge w:val="restart"/>
          </w:tcPr>
          <w:p w14:paraId="04714FD2" w14:textId="77777777" w:rsidR="001E5CAC" w:rsidRPr="00B1191F" w:rsidRDefault="001E5CAC" w:rsidP="00C20521">
            <w:pPr>
              <w:spacing w:before="0"/>
              <w:jc w:val="both"/>
            </w:pPr>
            <w:r w:rsidRPr="00B1191F">
              <w:t>Контрольные тесты</w:t>
            </w:r>
          </w:p>
        </w:tc>
        <w:tc>
          <w:tcPr>
            <w:tcW w:w="7336" w:type="dxa"/>
            <w:gridSpan w:val="5"/>
          </w:tcPr>
          <w:p w14:paraId="0A0FE789" w14:textId="77777777" w:rsidR="001E5CAC" w:rsidRPr="00B1191F" w:rsidRDefault="001E5CAC" w:rsidP="00C20521">
            <w:pPr>
              <w:spacing w:before="0"/>
              <w:jc w:val="center"/>
            </w:pPr>
            <w:r w:rsidRPr="00B1191F">
              <w:t>Результаты в баллах</w:t>
            </w:r>
          </w:p>
        </w:tc>
      </w:tr>
      <w:tr w:rsidR="001E5CAC" w:rsidRPr="00B1191F" w14:paraId="76944408" w14:textId="77777777">
        <w:tc>
          <w:tcPr>
            <w:tcW w:w="2235" w:type="dxa"/>
            <w:vMerge/>
          </w:tcPr>
          <w:p w14:paraId="622B8DF8" w14:textId="77777777" w:rsidR="001E5CAC" w:rsidRPr="00B1191F" w:rsidRDefault="001E5CAC" w:rsidP="00C20521">
            <w:pPr>
              <w:spacing w:before="0"/>
              <w:jc w:val="both"/>
            </w:pPr>
          </w:p>
        </w:tc>
        <w:tc>
          <w:tcPr>
            <w:tcW w:w="1559" w:type="dxa"/>
          </w:tcPr>
          <w:p w14:paraId="3BF25D27" w14:textId="77777777" w:rsidR="001E5CAC" w:rsidRPr="00B1191F" w:rsidRDefault="001E5CAC" w:rsidP="00C20521">
            <w:pPr>
              <w:spacing w:before="0"/>
              <w:jc w:val="center"/>
            </w:pPr>
            <w:r w:rsidRPr="00B1191F">
              <w:t>1</w:t>
            </w:r>
          </w:p>
        </w:tc>
        <w:tc>
          <w:tcPr>
            <w:tcW w:w="1559" w:type="dxa"/>
          </w:tcPr>
          <w:p w14:paraId="5BEC76E2" w14:textId="77777777" w:rsidR="001E5CAC" w:rsidRPr="00B1191F" w:rsidRDefault="001E5CAC" w:rsidP="00C20521">
            <w:pPr>
              <w:spacing w:before="0"/>
              <w:jc w:val="center"/>
            </w:pPr>
            <w:r w:rsidRPr="00B1191F">
              <w:t>2</w:t>
            </w:r>
          </w:p>
        </w:tc>
        <w:tc>
          <w:tcPr>
            <w:tcW w:w="1418" w:type="dxa"/>
          </w:tcPr>
          <w:p w14:paraId="1999B484" w14:textId="77777777" w:rsidR="001E5CAC" w:rsidRPr="00B1191F" w:rsidRDefault="001E5CAC" w:rsidP="00C20521">
            <w:pPr>
              <w:spacing w:before="0"/>
              <w:jc w:val="center"/>
            </w:pPr>
            <w:r w:rsidRPr="00B1191F">
              <w:t>3</w:t>
            </w:r>
          </w:p>
        </w:tc>
        <w:tc>
          <w:tcPr>
            <w:tcW w:w="1417" w:type="dxa"/>
          </w:tcPr>
          <w:p w14:paraId="38AEDB75" w14:textId="77777777" w:rsidR="001E5CAC" w:rsidRPr="00B1191F" w:rsidRDefault="001E5CAC" w:rsidP="00C20521">
            <w:pPr>
              <w:spacing w:before="0"/>
              <w:jc w:val="center"/>
            </w:pPr>
            <w:r w:rsidRPr="00B1191F">
              <w:t>4</w:t>
            </w:r>
          </w:p>
        </w:tc>
        <w:tc>
          <w:tcPr>
            <w:tcW w:w="1383" w:type="dxa"/>
          </w:tcPr>
          <w:p w14:paraId="2725F77D" w14:textId="77777777" w:rsidR="001E5CAC" w:rsidRPr="00B1191F" w:rsidRDefault="001E5CAC" w:rsidP="00C20521">
            <w:pPr>
              <w:spacing w:before="0"/>
              <w:jc w:val="center"/>
            </w:pPr>
            <w:r w:rsidRPr="00B1191F">
              <w:t>5</w:t>
            </w:r>
          </w:p>
        </w:tc>
      </w:tr>
      <w:tr w:rsidR="001E5CAC" w:rsidRPr="00B1191F" w14:paraId="3649AB19" w14:textId="77777777">
        <w:tc>
          <w:tcPr>
            <w:tcW w:w="2235" w:type="dxa"/>
          </w:tcPr>
          <w:p w14:paraId="3102EE01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both"/>
            </w:pPr>
            <w:r w:rsidRPr="00B1191F">
              <w:t>Бег на 100м (сек)</w:t>
            </w:r>
          </w:p>
        </w:tc>
        <w:tc>
          <w:tcPr>
            <w:tcW w:w="1559" w:type="dxa"/>
          </w:tcPr>
          <w:p w14:paraId="58716305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18.2</w:t>
            </w:r>
          </w:p>
        </w:tc>
        <w:tc>
          <w:tcPr>
            <w:tcW w:w="1559" w:type="dxa"/>
          </w:tcPr>
          <w:p w14:paraId="10F09BAC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17.8</w:t>
            </w:r>
          </w:p>
        </w:tc>
        <w:tc>
          <w:tcPr>
            <w:tcW w:w="1418" w:type="dxa"/>
          </w:tcPr>
          <w:p w14:paraId="7990DBB0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17.4</w:t>
            </w:r>
          </w:p>
        </w:tc>
        <w:tc>
          <w:tcPr>
            <w:tcW w:w="1417" w:type="dxa"/>
          </w:tcPr>
          <w:p w14:paraId="4548F6B5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16.8</w:t>
            </w:r>
          </w:p>
        </w:tc>
        <w:tc>
          <w:tcPr>
            <w:tcW w:w="1383" w:type="dxa"/>
          </w:tcPr>
          <w:p w14:paraId="1B2D5CB1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16.4</w:t>
            </w:r>
          </w:p>
        </w:tc>
      </w:tr>
      <w:tr w:rsidR="001E5CAC" w:rsidRPr="00B1191F" w14:paraId="1F48758D" w14:textId="77777777">
        <w:tc>
          <w:tcPr>
            <w:tcW w:w="2235" w:type="dxa"/>
          </w:tcPr>
          <w:p w14:paraId="4335ABC8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both"/>
            </w:pPr>
            <w:r w:rsidRPr="00B1191F">
              <w:t>Подтягивание из виса лежа на низкой перекладине 90 см (кол-во раз)</w:t>
            </w:r>
          </w:p>
        </w:tc>
        <w:tc>
          <w:tcPr>
            <w:tcW w:w="1559" w:type="dxa"/>
          </w:tcPr>
          <w:p w14:paraId="7D0BFF5B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9</w:t>
            </w:r>
          </w:p>
        </w:tc>
        <w:tc>
          <w:tcPr>
            <w:tcW w:w="1559" w:type="dxa"/>
          </w:tcPr>
          <w:p w14:paraId="50502EE2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11</w:t>
            </w:r>
          </w:p>
        </w:tc>
        <w:tc>
          <w:tcPr>
            <w:tcW w:w="1418" w:type="dxa"/>
          </w:tcPr>
          <w:p w14:paraId="2F237270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13</w:t>
            </w:r>
          </w:p>
        </w:tc>
        <w:tc>
          <w:tcPr>
            <w:tcW w:w="1417" w:type="dxa"/>
          </w:tcPr>
          <w:p w14:paraId="7DEA0076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16</w:t>
            </w:r>
          </w:p>
        </w:tc>
        <w:tc>
          <w:tcPr>
            <w:tcW w:w="1383" w:type="dxa"/>
          </w:tcPr>
          <w:p w14:paraId="15209D8A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18</w:t>
            </w:r>
          </w:p>
        </w:tc>
      </w:tr>
      <w:tr w:rsidR="001E5CAC" w:rsidRPr="00B1191F" w14:paraId="5CB7AEF9" w14:textId="77777777">
        <w:tc>
          <w:tcPr>
            <w:tcW w:w="2235" w:type="dxa"/>
          </w:tcPr>
          <w:p w14:paraId="39D26176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both"/>
            </w:pPr>
            <w:r w:rsidRPr="00C20521">
              <w:rPr>
                <w:rStyle w:val="FontStyle138"/>
                <w:i w:val="0"/>
                <w:iCs w:val="0"/>
                <w:sz w:val="24"/>
                <w:szCs w:val="24"/>
              </w:rPr>
              <w:t>Прыжок в длину с места</w:t>
            </w:r>
            <w:r w:rsidRPr="00B1191F">
              <w:t xml:space="preserve"> (см)</w:t>
            </w:r>
          </w:p>
        </w:tc>
        <w:tc>
          <w:tcPr>
            <w:tcW w:w="1559" w:type="dxa"/>
          </w:tcPr>
          <w:p w14:paraId="56F1D165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145</w:t>
            </w:r>
          </w:p>
        </w:tc>
        <w:tc>
          <w:tcPr>
            <w:tcW w:w="1559" w:type="dxa"/>
          </w:tcPr>
          <w:p w14:paraId="15FAEE41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160</w:t>
            </w:r>
          </w:p>
        </w:tc>
        <w:tc>
          <w:tcPr>
            <w:tcW w:w="1418" w:type="dxa"/>
          </w:tcPr>
          <w:p w14:paraId="5692EFEE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170</w:t>
            </w:r>
          </w:p>
        </w:tc>
        <w:tc>
          <w:tcPr>
            <w:tcW w:w="1417" w:type="dxa"/>
          </w:tcPr>
          <w:p w14:paraId="5E0B5FC4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185</w:t>
            </w:r>
          </w:p>
        </w:tc>
        <w:tc>
          <w:tcPr>
            <w:tcW w:w="1383" w:type="dxa"/>
          </w:tcPr>
          <w:p w14:paraId="7565C807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195</w:t>
            </w:r>
          </w:p>
        </w:tc>
      </w:tr>
      <w:tr w:rsidR="001E5CAC" w:rsidRPr="00B1191F" w14:paraId="7EBB6F4D" w14:textId="77777777">
        <w:tc>
          <w:tcPr>
            <w:tcW w:w="2235" w:type="dxa"/>
          </w:tcPr>
          <w:p w14:paraId="0DC07F2B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both"/>
            </w:pPr>
            <w:r w:rsidRPr="00C20521">
              <w:rPr>
                <w:rStyle w:val="FontStyle138"/>
                <w:i w:val="0"/>
                <w:iCs w:val="0"/>
                <w:sz w:val="24"/>
                <w:szCs w:val="24"/>
              </w:rPr>
              <w:t>Поднимание туловища из положения лежа на спине</w:t>
            </w:r>
            <w:r w:rsidRPr="00B1191F">
              <w:t xml:space="preserve"> (кол-во раз)</w:t>
            </w:r>
          </w:p>
        </w:tc>
        <w:tc>
          <w:tcPr>
            <w:tcW w:w="1559" w:type="dxa"/>
          </w:tcPr>
          <w:p w14:paraId="2CDB6000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30</w:t>
            </w:r>
          </w:p>
        </w:tc>
        <w:tc>
          <w:tcPr>
            <w:tcW w:w="1559" w:type="dxa"/>
          </w:tcPr>
          <w:p w14:paraId="76FEAF7F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34</w:t>
            </w:r>
          </w:p>
        </w:tc>
        <w:tc>
          <w:tcPr>
            <w:tcW w:w="1418" w:type="dxa"/>
          </w:tcPr>
          <w:p w14:paraId="239F90A0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37</w:t>
            </w:r>
          </w:p>
        </w:tc>
        <w:tc>
          <w:tcPr>
            <w:tcW w:w="1417" w:type="dxa"/>
          </w:tcPr>
          <w:p w14:paraId="3B7C1CC6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43</w:t>
            </w:r>
          </w:p>
        </w:tc>
        <w:tc>
          <w:tcPr>
            <w:tcW w:w="1383" w:type="dxa"/>
          </w:tcPr>
          <w:p w14:paraId="236898D2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47</w:t>
            </w:r>
          </w:p>
        </w:tc>
      </w:tr>
      <w:tr w:rsidR="001E5CAC" w:rsidRPr="00B1191F" w14:paraId="0727B604" w14:textId="77777777">
        <w:tc>
          <w:tcPr>
            <w:tcW w:w="2235" w:type="dxa"/>
          </w:tcPr>
          <w:p w14:paraId="77A9D3F5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both"/>
            </w:pPr>
            <w:r w:rsidRPr="00B1191F">
              <w:t>Бег на 2000 м</w:t>
            </w:r>
          </w:p>
        </w:tc>
        <w:tc>
          <w:tcPr>
            <w:tcW w:w="1559" w:type="dxa"/>
          </w:tcPr>
          <w:p w14:paraId="493548ED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13.10</w:t>
            </w:r>
          </w:p>
        </w:tc>
        <w:tc>
          <w:tcPr>
            <w:tcW w:w="1559" w:type="dxa"/>
          </w:tcPr>
          <w:p w14:paraId="1C3B8DBB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12.35</w:t>
            </w:r>
          </w:p>
        </w:tc>
        <w:tc>
          <w:tcPr>
            <w:tcW w:w="1418" w:type="dxa"/>
          </w:tcPr>
          <w:p w14:paraId="33B90C69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12.05</w:t>
            </w:r>
          </w:p>
        </w:tc>
        <w:tc>
          <w:tcPr>
            <w:tcW w:w="1417" w:type="dxa"/>
          </w:tcPr>
          <w:p w14:paraId="5D1DEAF0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11.20</w:t>
            </w:r>
          </w:p>
        </w:tc>
        <w:tc>
          <w:tcPr>
            <w:tcW w:w="1383" w:type="dxa"/>
          </w:tcPr>
          <w:p w14:paraId="5FCAEE60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10.50</w:t>
            </w:r>
          </w:p>
        </w:tc>
      </w:tr>
      <w:tr w:rsidR="001E5CAC" w:rsidRPr="00B1191F" w14:paraId="2FD351CC" w14:textId="77777777">
        <w:tc>
          <w:tcPr>
            <w:tcW w:w="2235" w:type="dxa"/>
          </w:tcPr>
          <w:p w14:paraId="197E6277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both"/>
            </w:pPr>
            <w:r w:rsidRPr="00C20521">
              <w:rPr>
                <w:rStyle w:val="FontStyle138"/>
                <w:i w:val="0"/>
                <w:iCs w:val="0"/>
                <w:sz w:val="24"/>
                <w:szCs w:val="24"/>
              </w:rPr>
              <w:t>Наклон вперед, стоя на гимн. скамейке</w:t>
            </w:r>
            <w:r w:rsidRPr="00B1191F">
              <w:t xml:space="preserve"> (см)</w:t>
            </w:r>
          </w:p>
        </w:tc>
        <w:tc>
          <w:tcPr>
            <w:tcW w:w="1559" w:type="dxa"/>
          </w:tcPr>
          <w:p w14:paraId="20942CC0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6</w:t>
            </w:r>
          </w:p>
        </w:tc>
        <w:tc>
          <w:tcPr>
            <w:tcW w:w="1559" w:type="dxa"/>
          </w:tcPr>
          <w:p w14:paraId="6F857A18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9</w:t>
            </w:r>
          </w:p>
        </w:tc>
        <w:tc>
          <w:tcPr>
            <w:tcW w:w="1418" w:type="dxa"/>
          </w:tcPr>
          <w:p w14:paraId="6EA9DB55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11</w:t>
            </w:r>
          </w:p>
        </w:tc>
        <w:tc>
          <w:tcPr>
            <w:tcW w:w="1417" w:type="dxa"/>
          </w:tcPr>
          <w:p w14:paraId="05504C63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14</w:t>
            </w:r>
          </w:p>
        </w:tc>
        <w:tc>
          <w:tcPr>
            <w:tcW w:w="1383" w:type="dxa"/>
          </w:tcPr>
          <w:p w14:paraId="748F12DB" w14:textId="77777777" w:rsidR="001E5CAC" w:rsidRPr="00B1191F" w:rsidRDefault="001E5CAC" w:rsidP="00C20521">
            <w:pPr>
              <w:tabs>
                <w:tab w:val="left" w:pos="7365"/>
              </w:tabs>
              <w:snapToGrid w:val="0"/>
              <w:spacing w:before="0"/>
              <w:jc w:val="center"/>
            </w:pPr>
            <w:r w:rsidRPr="00B1191F">
              <w:t>16</w:t>
            </w:r>
          </w:p>
        </w:tc>
      </w:tr>
    </w:tbl>
    <w:p w14:paraId="58F5CADC" w14:textId="77777777" w:rsidR="001E5CAC" w:rsidRPr="00B1191F" w:rsidRDefault="001E5CAC" w:rsidP="00B1191F">
      <w:pPr>
        <w:spacing w:before="0"/>
        <w:jc w:val="both"/>
      </w:pPr>
    </w:p>
    <w:p w14:paraId="68744C43" w14:textId="77777777" w:rsidR="001E5CAC" w:rsidRPr="00B1191F" w:rsidRDefault="001E5CAC" w:rsidP="00B1191F">
      <w:pPr>
        <w:ind w:firstLine="709"/>
        <w:jc w:val="both"/>
        <w:rPr>
          <w:b/>
          <w:bCs/>
        </w:rPr>
      </w:pPr>
      <w:r w:rsidRPr="00B1191F">
        <w:rPr>
          <w:b/>
          <w:bCs/>
        </w:rPr>
        <w:t>Критерии и шкала оценивания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1E5CAC" w:rsidRPr="00B1191F" w14:paraId="2D1608B7" w14:textId="77777777">
        <w:tc>
          <w:tcPr>
            <w:tcW w:w="2474" w:type="dxa"/>
          </w:tcPr>
          <w:p w14:paraId="509E8739" w14:textId="77777777" w:rsidR="001E5CAC" w:rsidRPr="00B1191F" w:rsidRDefault="001E5CAC" w:rsidP="00B1191F">
            <w:pPr>
              <w:ind w:firstLine="709"/>
              <w:jc w:val="both"/>
              <w:rPr>
                <w:b/>
                <w:bCs/>
              </w:rPr>
            </w:pPr>
            <w:r w:rsidRPr="00B1191F">
              <w:br w:type="page"/>
            </w:r>
            <w:r w:rsidRPr="00B1191F">
              <w:rPr>
                <w:b/>
                <w:bCs/>
              </w:rPr>
              <w:t>Оценка</w:t>
            </w:r>
          </w:p>
        </w:tc>
        <w:tc>
          <w:tcPr>
            <w:tcW w:w="7132" w:type="dxa"/>
          </w:tcPr>
          <w:p w14:paraId="6CB66A39" w14:textId="77777777" w:rsidR="001E5CAC" w:rsidRPr="00B1191F" w:rsidRDefault="001E5CAC" w:rsidP="00B1191F">
            <w:pPr>
              <w:ind w:firstLine="709"/>
              <w:jc w:val="both"/>
              <w:rPr>
                <w:b/>
                <w:bCs/>
              </w:rPr>
            </w:pPr>
            <w:r w:rsidRPr="00B1191F">
              <w:rPr>
                <w:b/>
                <w:bCs/>
              </w:rPr>
              <w:t>Критерии оценки</w:t>
            </w:r>
          </w:p>
        </w:tc>
      </w:tr>
      <w:tr w:rsidR="001E5CAC" w:rsidRPr="00B1191F" w14:paraId="6BE13951" w14:textId="77777777">
        <w:tc>
          <w:tcPr>
            <w:tcW w:w="2474" w:type="dxa"/>
          </w:tcPr>
          <w:p w14:paraId="41591FA2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Зачтено</w:t>
            </w:r>
          </w:p>
          <w:p w14:paraId="131F6AD0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18-30</w:t>
            </w:r>
          </w:p>
        </w:tc>
        <w:tc>
          <w:tcPr>
            <w:tcW w:w="7132" w:type="dxa"/>
          </w:tcPr>
          <w:p w14:paraId="375162B0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Выставляется при соответствии параметрам экзаменационной шкалы на уровнях «отлично», «хорошо», «удовлетворительно».</w:t>
            </w:r>
          </w:p>
          <w:p w14:paraId="4843CB76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Самостоятельно рассчитать по индексам, формулам индивидуальное физическое развитие, дать объективную оценку своего физического развития</w:t>
            </w:r>
          </w:p>
        </w:tc>
      </w:tr>
      <w:tr w:rsidR="001E5CAC" w:rsidRPr="00B1191F" w14:paraId="0424F968" w14:textId="77777777">
        <w:tc>
          <w:tcPr>
            <w:tcW w:w="2474" w:type="dxa"/>
          </w:tcPr>
          <w:p w14:paraId="3A60D542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Незачтено</w:t>
            </w:r>
          </w:p>
          <w:p w14:paraId="2FE21022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17 и менее</w:t>
            </w:r>
          </w:p>
        </w:tc>
        <w:tc>
          <w:tcPr>
            <w:tcW w:w="7132" w:type="dxa"/>
          </w:tcPr>
          <w:p w14:paraId="0E91A2F3" w14:textId="77777777" w:rsidR="001E5CAC" w:rsidRPr="00B1191F" w:rsidRDefault="001E5CAC" w:rsidP="00B1191F">
            <w:pPr>
              <w:ind w:firstLine="709"/>
              <w:jc w:val="both"/>
            </w:pPr>
            <w:r w:rsidRPr="00B1191F">
              <w:t>Выставляется при соответствии параметрам экзаменационной шкалы на уровне «неудовлетворительно».</w:t>
            </w:r>
          </w:p>
        </w:tc>
      </w:tr>
    </w:tbl>
    <w:p w14:paraId="1980B5F1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</w:p>
    <w:p w14:paraId="79D0AA00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</w:p>
    <w:p w14:paraId="5516BED4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</w:p>
    <w:p w14:paraId="64A3BC88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</w:p>
    <w:p w14:paraId="78848E5C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</w:p>
    <w:p w14:paraId="10566147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</w:p>
    <w:p w14:paraId="5CDE8C06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</w:p>
    <w:p w14:paraId="60AEBAF6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</w:p>
    <w:p w14:paraId="2A476814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</w:p>
    <w:p w14:paraId="107092A6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</w:p>
    <w:p w14:paraId="49B69371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</w:p>
    <w:p w14:paraId="7C43252C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</w:p>
    <w:p w14:paraId="36F601FF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</w:p>
    <w:p w14:paraId="16B7549A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</w:p>
    <w:p w14:paraId="12355DEE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</w:p>
    <w:p w14:paraId="24613FF7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</w:p>
    <w:p w14:paraId="41DFABAA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</w:p>
    <w:p w14:paraId="3CC976CB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</w:p>
    <w:p w14:paraId="17DF2204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</w:p>
    <w:p w14:paraId="6628A5E1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</w:p>
    <w:p w14:paraId="40708BF2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</w:p>
    <w:p w14:paraId="38B58946" w14:textId="77777777" w:rsidR="001E5CAC" w:rsidRPr="00B1191F" w:rsidRDefault="001E5CAC" w:rsidP="00B1191F">
      <w:pPr>
        <w:jc w:val="center"/>
        <w:rPr>
          <w:b/>
          <w:bCs/>
          <w:spacing w:val="20"/>
        </w:rPr>
      </w:pPr>
    </w:p>
    <w:p w14:paraId="27600B69" w14:textId="77777777" w:rsidR="001E5CAC" w:rsidRPr="00B1191F" w:rsidRDefault="001E5CAC" w:rsidP="00B1191F">
      <w:pPr>
        <w:jc w:val="center"/>
        <w:rPr>
          <w:b/>
          <w:bCs/>
          <w:spacing w:val="20"/>
        </w:rPr>
      </w:pPr>
      <w:r w:rsidRPr="00B1191F">
        <w:rPr>
          <w:b/>
          <w:bCs/>
          <w:spacing w:val="20"/>
        </w:rPr>
        <w:t>МИНИСТЕРСТВО ОБРАЗОВАНИЯ И НАУКИ РОССИЙСКОЙ ФЕДЕРАЦИИ</w:t>
      </w:r>
    </w:p>
    <w:p w14:paraId="2AA291D7" w14:textId="77777777" w:rsidR="001E5CAC" w:rsidRPr="00B1191F" w:rsidRDefault="001E5CAC" w:rsidP="00B1191F">
      <w:pPr>
        <w:jc w:val="center"/>
      </w:pPr>
      <w:r w:rsidRPr="00B1191F">
        <w:t xml:space="preserve">ФЕДЕРАЛЬНОЕ ГОСУДАРСТВЕННОЕ АВТОНОМНОЕ ОБРАЗОВАТЕЛЬНОЕ УЧРЕЖДЕНИЕ </w:t>
      </w:r>
    </w:p>
    <w:p w14:paraId="39C19EA7" w14:textId="77777777" w:rsidR="001E5CAC" w:rsidRPr="00B1191F" w:rsidRDefault="001E5CAC" w:rsidP="00B1191F">
      <w:pPr>
        <w:jc w:val="center"/>
      </w:pPr>
      <w:r w:rsidRPr="00B1191F">
        <w:t>ВЫСШЕГО ОБРАЗОВАНИЯ</w:t>
      </w:r>
    </w:p>
    <w:p w14:paraId="53F03353" w14:textId="77777777" w:rsidR="001E5CAC" w:rsidRPr="00B1191F" w:rsidRDefault="001E5CAC" w:rsidP="00B1191F">
      <w:pPr>
        <w:jc w:val="center"/>
      </w:pPr>
      <w:r w:rsidRPr="00B1191F">
        <w:t>«Национальный исследовательский ядерный университет «МИФИ»</w:t>
      </w:r>
    </w:p>
    <w:p w14:paraId="40EDDC02" w14:textId="77777777" w:rsidR="001E5CAC" w:rsidRPr="00B1191F" w:rsidRDefault="001E5CAC" w:rsidP="00B1191F">
      <w:pPr>
        <w:jc w:val="center"/>
        <w:rPr>
          <w:b/>
          <w:bCs/>
        </w:rPr>
      </w:pPr>
      <w:r w:rsidRPr="00B1191F">
        <w:rPr>
          <w:b/>
          <w:bCs/>
        </w:rPr>
        <w:t>Обнинский институт атомной энергетики –</w:t>
      </w:r>
    </w:p>
    <w:p w14:paraId="001DFEF0" w14:textId="77777777" w:rsidR="001E5CAC" w:rsidRPr="00B1191F" w:rsidRDefault="001E5CAC" w:rsidP="00B1191F">
      <w:pPr>
        <w:jc w:val="center"/>
      </w:pPr>
      <w:r w:rsidRPr="00B1191F">
        <w:t xml:space="preserve">филиал федерального государственного автономного образовательного учреждения высшего </w:t>
      </w:r>
    </w:p>
    <w:p w14:paraId="19C9F83C" w14:textId="77777777" w:rsidR="001E5CAC" w:rsidRPr="00B1191F" w:rsidRDefault="001E5CAC" w:rsidP="00B1191F">
      <w:pPr>
        <w:jc w:val="center"/>
      </w:pPr>
      <w:r w:rsidRPr="00B1191F">
        <w:t>образования «Национальный исследовательский ядерный университет «МИФИ»</w:t>
      </w:r>
    </w:p>
    <w:p w14:paraId="7444CE5E" w14:textId="77777777" w:rsidR="001E5CAC" w:rsidRPr="00B1191F" w:rsidRDefault="001E5CAC" w:rsidP="00B1191F">
      <w:pPr>
        <w:jc w:val="center"/>
        <w:rPr>
          <w:b/>
          <w:bCs/>
        </w:rPr>
      </w:pPr>
      <w:r w:rsidRPr="00B1191F">
        <w:rPr>
          <w:b/>
          <w:bCs/>
        </w:rPr>
        <w:t>(ИАТЭ НИЯУ МИФИ)</w:t>
      </w:r>
    </w:p>
    <w:p w14:paraId="0EADD9AE" w14:textId="77777777" w:rsidR="001E5CAC" w:rsidRPr="00B1191F" w:rsidRDefault="001E5CAC" w:rsidP="00B1191F">
      <w:pPr>
        <w:jc w:val="center"/>
        <w:rPr>
          <w:b/>
          <w:bCs/>
        </w:rPr>
      </w:pPr>
    </w:p>
    <w:p w14:paraId="3E8492B2" w14:textId="77777777" w:rsidR="001E5CAC" w:rsidRPr="00B1191F" w:rsidRDefault="001E5CAC" w:rsidP="00B1191F">
      <w:pPr>
        <w:jc w:val="center"/>
      </w:pPr>
    </w:p>
    <w:p w14:paraId="7EFC9020" w14:textId="77777777" w:rsidR="001E5CAC" w:rsidRPr="00B1191F" w:rsidRDefault="001E5CAC" w:rsidP="00B1191F">
      <w:pPr>
        <w:spacing w:before="0"/>
        <w:jc w:val="center"/>
        <w:rPr>
          <w:b/>
          <w:bCs/>
          <w:lang w:eastAsia="ko-KR"/>
        </w:rPr>
      </w:pPr>
    </w:p>
    <w:p w14:paraId="3A32172F" w14:textId="77777777" w:rsidR="001E5CAC" w:rsidRPr="00B1191F" w:rsidRDefault="001E5CAC" w:rsidP="00B1191F">
      <w:pPr>
        <w:ind w:right="-5"/>
        <w:jc w:val="center"/>
        <w:rPr>
          <w:b/>
          <w:bCs/>
        </w:rPr>
      </w:pPr>
      <w:r w:rsidRPr="00B1191F">
        <w:rPr>
          <w:b/>
          <w:bCs/>
        </w:rPr>
        <w:t>ИНСТИТУТ ОБЩЕЙ ПРОФЕССИОНАЛЬНОЙ ПОДГОТОВКИ</w:t>
      </w:r>
    </w:p>
    <w:p w14:paraId="2EB02DC8" w14:textId="77777777" w:rsidR="001E5CAC" w:rsidRPr="00B1191F" w:rsidRDefault="001E5CAC" w:rsidP="00B1191F">
      <w:pPr>
        <w:ind w:right="-5"/>
        <w:jc w:val="center"/>
        <w:rPr>
          <w:b/>
          <w:bCs/>
        </w:rPr>
      </w:pPr>
      <w:r w:rsidRPr="00B1191F">
        <w:rPr>
          <w:b/>
          <w:bCs/>
        </w:rPr>
        <w:t>Кафедра физического воспитания</w:t>
      </w:r>
    </w:p>
    <w:p w14:paraId="37D924FA" w14:textId="77777777" w:rsidR="001E5CAC" w:rsidRPr="00B1191F" w:rsidRDefault="001E5CAC" w:rsidP="00B1191F">
      <w:pPr>
        <w:jc w:val="center"/>
      </w:pPr>
    </w:p>
    <w:p w14:paraId="206C6410" w14:textId="77777777" w:rsidR="001E5CAC" w:rsidRPr="00B1191F" w:rsidRDefault="001E5CAC" w:rsidP="00B1191F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951"/>
        <w:gridCol w:w="8080"/>
      </w:tblGrid>
      <w:tr w:rsidR="001E5CAC" w:rsidRPr="00B1191F" w14:paraId="6FD7B95A" w14:textId="77777777">
        <w:tc>
          <w:tcPr>
            <w:tcW w:w="1951" w:type="dxa"/>
          </w:tcPr>
          <w:p w14:paraId="79477A19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46240B71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rPr>
                <w:color w:val="000000"/>
                <w:lang w:eastAsia="en-US"/>
              </w:rPr>
              <w:t>03.03.02 Физика</w:t>
            </w:r>
          </w:p>
        </w:tc>
      </w:tr>
      <w:tr w:rsidR="001E5CAC" w:rsidRPr="00B1191F" w14:paraId="0AA57BB8" w14:textId="77777777">
        <w:tc>
          <w:tcPr>
            <w:tcW w:w="1951" w:type="dxa"/>
          </w:tcPr>
          <w:p w14:paraId="41EEA097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7A939419" w14:textId="77777777" w:rsidR="001E5CAC" w:rsidRPr="00B1191F" w:rsidRDefault="001E5CAC" w:rsidP="00B1191F">
            <w:r w:rsidRPr="00B1191F">
              <w:t>Ядерно-физические технологии в медицине</w:t>
            </w:r>
          </w:p>
        </w:tc>
      </w:tr>
      <w:tr w:rsidR="001E5CAC" w:rsidRPr="00B1191F" w14:paraId="0A960355" w14:textId="77777777">
        <w:tc>
          <w:tcPr>
            <w:tcW w:w="1951" w:type="dxa"/>
          </w:tcPr>
          <w:p w14:paraId="09880668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426A7EFA" w14:textId="77777777" w:rsidR="001E5CAC" w:rsidRPr="00B1191F" w:rsidRDefault="001E5CAC" w:rsidP="00B1191F">
            <w:pPr>
              <w:tabs>
                <w:tab w:val="left" w:pos="2295"/>
              </w:tabs>
            </w:pPr>
            <w:r w:rsidRPr="00B1191F">
              <w:t>Физическая культура</w:t>
            </w:r>
          </w:p>
        </w:tc>
      </w:tr>
    </w:tbl>
    <w:p w14:paraId="380A846F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</w:p>
    <w:p w14:paraId="068764C7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</w:p>
    <w:p w14:paraId="1331E097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  <w:r w:rsidRPr="00B1191F">
        <w:rPr>
          <w:rStyle w:val="FontStyle138"/>
          <w:b/>
          <w:bCs/>
          <w:i w:val="0"/>
          <w:iCs w:val="0"/>
          <w:sz w:val="24"/>
          <w:szCs w:val="24"/>
        </w:rPr>
        <w:t>Посещаемость занятий (практические, теоретические)</w:t>
      </w:r>
    </w:p>
    <w:p w14:paraId="7B81C077" w14:textId="77777777" w:rsidR="001E5CAC" w:rsidRPr="00B1191F" w:rsidRDefault="001E5CAC" w:rsidP="00B1191F">
      <w:pPr>
        <w:spacing w:before="0"/>
        <w:jc w:val="both"/>
      </w:pPr>
      <w:r w:rsidRPr="00B1191F">
        <w:t>Мах 70 баллов-100 %- 16 часов, 8 занятий</w:t>
      </w:r>
    </w:p>
    <w:p w14:paraId="3BC19D9A" w14:textId="77777777" w:rsidR="001E5CAC" w:rsidRPr="00B1191F" w:rsidRDefault="001E5CAC" w:rsidP="00B1191F">
      <w:pPr>
        <w:spacing w:before="0"/>
        <w:jc w:val="both"/>
      </w:pPr>
      <w:r w:rsidRPr="00B1191F">
        <w:t>Мин 42 балла-60% - 10 часов, 5 занятий</w:t>
      </w:r>
    </w:p>
    <w:p w14:paraId="0DC7E6E7" w14:textId="77777777" w:rsidR="001E5CAC" w:rsidRPr="00B1191F" w:rsidRDefault="001E5CAC" w:rsidP="00B1191F">
      <w:pPr>
        <w:spacing w:before="0"/>
        <w:jc w:val="both"/>
      </w:pPr>
      <w:r w:rsidRPr="00B1191F">
        <w:t>1 занятие-8 баллов</w:t>
      </w:r>
    </w:p>
    <w:p w14:paraId="48F1EA1C" w14:textId="77777777" w:rsidR="001E5CAC" w:rsidRPr="00B1191F" w:rsidRDefault="001E5CAC" w:rsidP="00B1191F">
      <w:pPr>
        <w:spacing w:before="0"/>
        <w:jc w:val="both"/>
        <w:rPr>
          <w:rFonts w:eastAsia="TimesNewRoman"/>
        </w:rPr>
      </w:pPr>
      <w:r w:rsidRPr="00B1191F">
        <w:rPr>
          <w:rFonts w:eastAsia="TimesNewRoman"/>
        </w:rPr>
        <w:t>Бонусы и дополнительные баллы студент может набрать к своему рейтингу в конце</w:t>
      </w:r>
    </w:p>
    <w:p w14:paraId="03AF04E0" w14:textId="77777777" w:rsidR="001E5CAC" w:rsidRPr="00B1191F" w:rsidRDefault="001E5CAC" w:rsidP="00B1191F">
      <w:pPr>
        <w:spacing w:before="0"/>
        <w:jc w:val="both"/>
        <w:rPr>
          <w:rFonts w:eastAsia="TimesNewRoman"/>
        </w:rPr>
      </w:pPr>
      <w:r w:rsidRPr="00B1191F">
        <w:rPr>
          <w:rFonts w:eastAsia="TimesNewRoman"/>
        </w:rPr>
        <w:t>семестра: 1-6 баллов.</w:t>
      </w:r>
    </w:p>
    <w:p w14:paraId="6C5AAA89" w14:textId="77777777" w:rsidR="001E5CAC" w:rsidRPr="00B1191F" w:rsidRDefault="001E5CAC" w:rsidP="00B1191F">
      <w:pPr>
        <w:spacing w:before="0"/>
        <w:jc w:val="both"/>
        <w:rPr>
          <w:color w:val="000000"/>
        </w:rPr>
      </w:pPr>
      <w:r w:rsidRPr="00B1191F">
        <w:rPr>
          <w:rFonts w:eastAsia="TimesNewRoman"/>
        </w:rPr>
        <w:t>0-3 баллов- с</w:t>
      </w:r>
      <w:r w:rsidRPr="00B1191F">
        <w:rPr>
          <w:color w:val="000000"/>
        </w:rPr>
        <w:t xml:space="preserve">тудент знает нормы ГТО, методические указания по выполнению упражнений, принципы подбора упражнений; развивает умение самостоятельно проводить вводную часть занятия. </w:t>
      </w:r>
    </w:p>
    <w:p w14:paraId="6D4D4D91" w14:textId="77777777" w:rsidR="001E5CAC" w:rsidRPr="00B1191F" w:rsidRDefault="001E5CAC" w:rsidP="00B1191F">
      <w:pPr>
        <w:spacing w:before="0"/>
        <w:jc w:val="both"/>
        <w:rPr>
          <w:rFonts w:eastAsia="TimesNewRoman"/>
        </w:rPr>
      </w:pPr>
      <w:r w:rsidRPr="00B1191F">
        <w:rPr>
          <w:rFonts w:eastAsia="TimesNewRoman"/>
        </w:rPr>
        <w:t>4-6 баллов- с</w:t>
      </w:r>
      <w:r w:rsidRPr="00B1191F">
        <w:rPr>
          <w:color w:val="000000"/>
        </w:rPr>
        <w:t>тудент знает нормы ГТО; умеет использовать упражнения для воздействия на различные группы мышц; проводит вводную часть занятия; участвует в подготовке к сдаче нормативов ГТО</w:t>
      </w:r>
      <w:r w:rsidRPr="00B1191F">
        <w:rPr>
          <w:rFonts w:eastAsia="TimesNewRoman"/>
        </w:rPr>
        <w:t>. П</w:t>
      </w:r>
      <w:r w:rsidRPr="00B1191F">
        <w:t>осещает спортивные секции, кружки, участвует в соревнованиях различного уровня.</w:t>
      </w:r>
    </w:p>
    <w:p w14:paraId="49A5A0FF" w14:textId="77777777" w:rsidR="001E5CAC" w:rsidRPr="00B1191F" w:rsidRDefault="001E5CAC" w:rsidP="00B1191F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</w:p>
    <w:p w14:paraId="721E3113" w14:textId="77777777" w:rsidR="001E5CAC" w:rsidRPr="00B1191F" w:rsidRDefault="001E5CAC" w:rsidP="00B1191F">
      <w:pPr>
        <w:jc w:val="both"/>
        <w:rPr>
          <w:b/>
          <w:bCs/>
        </w:rPr>
      </w:pPr>
      <w:r w:rsidRPr="00B1191F">
        <w:rPr>
          <w:b/>
          <w:bCs/>
        </w:rPr>
        <w:t>Критерии и шкала оценивания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1E5CAC" w:rsidRPr="00B1191F" w14:paraId="6D99BF58" w14:textId="77777777">
        <w:tc>
          <w:tcPr>
            <w:tcW w:w="2474" w:type="dxa"/>
          </w:tcPr>
          <w:p w14:paraId="0B4D88F6" w14:textId="77777777" w:rsidR="001E5CAC" w:rsidRPr="00B1191F" w:rsidRDefault="001E5CAC" w:rsidP="00B1191F">
            <w:pPr>
              <w:spacing w:before="0"/>
              <w:rPr>
                <w:b/>
                <w:bCs/>
              </w:rPr>
            </w:pPr>
            <w:r w:rsidRPr="00B1191F">
              <w:br w:type="page"/>
            </w:r>
            <w:r w:rsidRPr="00B1191F">
              <w:rPr>
                <w:b/>
                <w:bCs/>
              </w:rPr>
              <w:t>Оценка</w:t>
            </w:r>
          </w:p>
        </w:tc>
        <w:tc>
          <w:tcPr>
            <w:tcW w:w="7132" w:type="dxa"/>
          </w:tcPr>
          <w:p w14:paraId="388BFDF0" w14:textId="77777777" w:rsidR="001E5CAC" w:rsidRPr="00B1191F" w:rsidRDefault="001E5CAC" w:rsidP="00B1191F">
            <w:pPr>
              <w:spacing w:before="0"/>
              <w:rPr>
                <w:b/>
                <w:bCs/>
              </w:rPr>
            </w:pPr>
            <w:r w:rsidRPr="00B1191F">
              <w:rPr>
                <w:b/>
                <w:bCs/>
              </w:rPr>
              <w:t>Критерии оценки</w:t>
            </w:r>
          </w:p>
        </w:tc>
      </w:tr>
      <w:tr w:rsidR="001E5CAC" w:rsidRPr="00B1191F" w14:paraId="25F02481" w14:textId="77777777">
        <w:tc>
          <w:tcPr>
            <w:tcW w:w="2474" w:type="dxa"/>
          </w:tcPr>
          <w:p w14:paraId="3E4E8708" w14:textId="77777777" w:rsidR="001E5CAC" w:rsidRPr="00B1191F" w:rsidRDefault="001E5CAC" w:rsidP="00B1191F">
            <w:pPr>
              <w:spacing w:before="0"/>
            </w:pPr>
            <w:r w:rsidRPr="00B1191F">
              <w:t>Зачтено</w:t>
            </w:r>
          </w:p>
          <w:p w14:paraId="659F25AE" w14:textId="77777777" w:rsidR="001E5CAC" w:rsidRPr="00B1191F" w:rsidRDefault="001E5CAC" w:rsidP="00B1191F">
            <w:pPr>
              <w:spacing w:before="0"/>
            </w:pPr>
            <w:r w:rsidRPr="00B1191F">
              <w:t>42-70</w:t>
            </w:r>
          </w:p>
        </w:tc>
        <w:tc>
          <w:tcPr>
            <w:tcW w:w="7132" w:type="dxa"/>
          </w:tcPr>
          <w:p w14:paraId="25757402" w14:textId="77777777" w:rsidR="001E5CAC" w:rsidRPr="00B1191F" w:rsidRDefault="001E5CAC" w:rsidP="00B1191F">
            <w:pPr>
              <w:jc w:val="both"/>
            </w:pPr>
            <w:r w:rsidRPr="00B1191F">
              <w:t>Выставляется при соответствии параметрам экзаменационной шкалы на уровнях «отлично», «хорошо», «удовлетворительно».</w:t>
            </w:r>
          </w:p>
        </w:tc>
      </w:tr>
      <w:tr w:rsidR="001E5CAC" w:rsidRPr="00B1191F" w14:paraId="52F626A0" w14:textId="77777777">
        <w:tc>
          <w:tcPr>
            <w:tcW w:w="2474" w:type="dxa"/>
          </w:tcPr>
          <w:p w14:paraId="08B5300D" w14:textId="77777777" w:rsidR="001E5CAC" w:rsidRPr="00B1191F" w:rsidRDefault="001E5CAC" w:rsidP="00B1191F">
            <w:pPr>
              <w:spacing w:before="0"/>
            </w:pPr>
            <w:r w:rsidRPr="00B1191F">
              <w:t>Незачтено</w:t>
            </w:r>
          </w:p>
          <w:p w14:paraId="2A010544" w14:textId="77777777" w:rsidR="001E5CAC" w:rsidRPr="00B1191F" w:rsidRDefault="001E5CAC" w:rsidP="00B1191F">
            <w:pPr>
              <w:spacing w:before="0"/>
            </w:pPr>
            <w:r w:rsidRPr="00B1191F">
              <w:lastRenderedPageBreak/>
              <w:t>41 и менее</w:t>
            </w:r>
          </w:p>
        </w:tc>
        <w:tc>
          <w:tcPr>
            <w:tcW w:w="7132" w:type="dxa"/>
          </w:tcPr>
          <w:p w14:paraId="0433D16E" w14:textId="77777777" w:rsidR="001E5CAC" w:rsidRPr="00B1191F" w:rsidRDefault="001E5CAC" w:rsidP="00B1191F">
            <w:pPr>
              <w:jc w:val="both"/>
            </w:pPr>
            <w:r w:rsidRPr="00B1191F">
              <w:lastRenderedPageBreak/>
              <w:t xml:space="preserve">Выставляется при соответствии параметрам экзаменационной </w:t>
            </w:r>
            <w:r w:rsidRPr="00B1191F">
              <w:lastRenderedPageBreak/>
              <w:t>шкалы на уровне «неудовлетворительно».</w:t>
            </w:r>
          </w:p>
        </w:tc>
      </w:tr>
    </w:tbl>
    <w:p w14:paraId="4834B4C5" w14:textId="77777777" w:rsidR="001E5CAC" w:rsidRPr="00B1191F" w:rsidRDefault="001E5CAC" w:rsidP="00B1191F">
      <w:pPr>
        <w:pStyle w:val="15"/>
        <w:tabs>
          <w:tab w:val="left" w:pos="500"/>
        </w:tabs>
        <w:ind w:right="-30" w:firstLine="0"/>
        <w:jc w:val="center"/>
        <w:rPr>
          <w:b/>
          <w:bCs/>
          <w:sz w:val="24"/>
          <w:szCs w:val="24"/>
        </w:rPr>
      </w:pPr>
    </w:p>
    <w:p w14:paraId="2907D1F1" w14:textId="77777777" w:rsidR="001E5CAC" w:rsidRPr="00B1191F" w:rsidRDefault="001E5CAC" w:rsidP="00B1191F">
      <w:pPr>
        <w:pStyle w:val="15"/>
        <w:tabs>
          <w:tab w:val="left" w:pos="500"/>
        </w:tabs>
        <w:ind w:right="-30" w:firstLine="0"/>
        <w:jc w:val="center"/>
        <w:rPr>
          <w:b/>
          <w:bCs/>
          <w:sz w:val="24"/>
          <w:szCs w:val="24"/>
        </w:rPr>
      </w:pPr>
    </w:p>
    <w:p w14:paraId="2C0DE55E" w14:textId="77777777" w:rsidR="001E5CAC" w:rsidRPr="00B1191F" w:rsidRDefault="001E5CAC" w:rsidP="00B1191F">
      <w:pPr>
        <w:jc w:val="center"/>
        <w:rPr>
          <w:rStyle w:val="FontStyle140"/>
          <w:sz w:val="24"/>
          <w:szCs w:val="24"/>
        </w:rPr>
      </w:pPr>
    </w:p>
    <w:p w14:paraId="2C250052" w14:textId="77777777" w:rsidR="001E5CAC" w:rsidRPr="00B1191F" w:rsidRDefault="001E5CAC" w:rsidP="00B1191F">
      <w:pPr>
        <w:jc w:val="center"/>
        <w:rPr>
          <w:rStyle w:val="FontStyle140"/>
          <w:sz w:val="24"/>
          <w:szCs w:val="24"/>
        </w:rPr>
      </w:pPr>
    </w:p>
    <w:p w14:paraId="228A13F8" w14:textId="77777777" w:rsidR="001E5CAC" w:rsidRPr="00B1191F" w:rsidRDefault="001E5CAC" w:rsidP="00B1191F">
      <w:pPr>
        <w:jc w:val="center"/>
        <w:rPr>
          <w:rStyle w:val="FontStyle140"/>
          <w:sz w:val="24"/>
          <w:szCs w:val="24"/>
        </w:rPr>
      </w:pPr>
    </w:p>
    <w:p w14:paraId="262CE431" w14:textId="77777777" w:rsidR="001E5CAC" w:rsidRPr="00B1191F" w:rsidRDefault="001E5CAC" w:rsidP="00B1191F">
      <w:pPr>
        <w:jc w:val="center"/>
        <w:rPr>
          <w:rStyle w:val="FontStyle140"/>
          <w:sz w:val="24"/>
          <w:szCs w:val="24"/>
        </w:rPr>
      </w:pPr>
    </w:p>
    <w:p w14:paraId="233AF023" w14:textId="77777777" w:rsidR="001E5CAC" w:rsidRPr="00B1191F" w:rsidRDefault="001E5CAC" w:rsidP="00B1191F">
      <w:pPr>
        <w:jc w:val="center"/>
        <w:rPr>
          <w:rStyle w:val="FontStyle140"/>
          <w:sz w:val="24"/>
          <w:szCs w:val="24"/>
        </w:rPr>
      </w:pPr>
    </w:p>
    <w:p w14:paraId="271B3B5E" w14:textId="77777777" w:rsidR="001E5CAC" w:rsidRPr="00B1191F" w:rsidRDefault="001E5CAC" w:rsidP="00B1191F">
      <w:pPr>
        <w:jc w:val="center"/>
        <w:rPr>
          <w:rStyle w:val="FontStyle140"/>
          <w:sz w:val="24"/>
          <w:szCs w:val="24"/>
        </w:rPr>
      </w:pPr>
      <w:r w:rsidRPr="00B1191F">
        <w:rPr>
          <w:rStyle w:val="FontStyle140"/>
          <w:sz w:val="24"/>
          <w:szCs w:val="24"/>
        </w:rPr>
        <w:t>ЛИСТ СОГЛАСОВАНИЯ ФОНДА ОЦЕНОЧНЫХ СРЕДСТВ</w:t>
      </w:r>
    </w:p>
    <w:p w14:paraId="5AC15805" w14:textId="77777777" w:rsidR="001E5CAC" w:rsidRPr="00B1191F" w:rsidRDefault="001E5CAC" w:rsidP="00B1191F">
      <w:pPr>
        <w:jc w:val="center"/>
        <w:rPr>
          <w:rStyle w:val="FontStyle140"/>
          <w:sz w:val="24"/>
          <w:szCs w:val="24"/>
        </w:rPr>
      </w:pPr>
    </w:p>
    <w:p w14:paraId="465A8D9C" w14:textId="77777777" w:rsidR="001E5CAC" w:rsidRPr="00B1191F" w:rsidRDefault="001E5CAC" w:rsidP="00B1191F">
      <w:pPr>
        <w:jc w:val="center"/>
        <w:rPr>
          <w:b/>
          <w:bCs/>
        </w:rPr>
      </w:pPr>
      <w:r w:rsidRPr="00B1191F">
        <w:rPr>
          <w:b/>
          <w:bCs/>
        </w:rPr>
        <w:t>ФИЗИЧЕСКАЯ КУЛЬТУРА</w:t>
      </w:r>
    </w:p>
    <w:p w14:paraId="1AF772B0" w14:textId="77777777" w:rsidR="001E5CAC" w:rsidRPr="00B1191F" w:rsidRDefault="001E5CAC" w:rsidP="00B1191F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5068"/>
      </w:tblGrid>
      <w:tr w:rsidR="001E5CAC" w:rsidRPr="00B1191F" w14:paraId="7EF99A5A" w14:textId="77777777">
        <w:tc>
          <w:tcPr>
            <w:tcW w:w="5068" w:type="dxa"/>
          </w:tcPr>
          <w:p w14:paraId="21F79BB0" w14:textId="77777777" w:rsidR="001E5CAC" w:rsidRPr="00B1191F" w:rsidRDefault="001E5CAC" w:rsidP="00C20521">
            <w:pPr>
              <w:ind w:right="-284"/>
            </w:pPr>
            <w:r w:rsidRPr="00B1191F">
              <w:t>ФОС рассмотрен на заседании кафедры Физического воспитания</w:t>
            </w:r>
          </w:p>
          <w:p w14:paraId="331C68EF" w14:textId="77777777" w:rsidR="001E5CAC" w:rsidRPr="00B1191F" w:rsidRDefault="001E5CAC" w:rsidP="00C20521">
            <w:pPr>
              <w:ind w:right="-284"/>
            </w:pPr>
            <w:r w:rsidRPr="00B1191F">
              <w:t>(протокол № 6 от «26» августа 2021 г.)</w:t>
            </w:r>
          </w:p>
          <w:p w14:paraId="63F262ED" w14:textId="77777777" w:rsidR="001E5CAC" w:rsidRPr="00B1191F" w:rsidRDefault="001E5CAC" w:rsidP="00C205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8" w:type="dxa"/>
          </w:tcPr>
          <w:p w14:paraId="64CA1096" w14:textId="77777777" w:rsidR="001E5CAC" w:rsidRPr="00B1191F" w:rsidRDefault="001E5CAC" w:rsidP="00C20521">
            <w:pPr>
              <w:ind w:right="-284"/>
            </w:pPr>
            <w:r w:rsidRPr="00B1191F">
              <w:t>Заведующий кафедры Физического воспитания</w:t>
            </w:r>
          </w:p>
          <w:p w14:paraId="36EB3950" w14:textId="77777777" w:rsidR="001E5CAC" w:rsidRPr="00B1191F" w:rsidRDefault="001E5CAC" w:rsidP="00B1191F">
            <w:r w:rsidRPr="00B1191F">
              <w:t>«26» августа2021  г.</w:t>
            </w:r>
            <w:r w:rsidRPr="00B1191F">
              <w:tab/>
              <w:t xml:space="preserve">                Л.Т. Орлова </w:t>
            </w:r>
          </w:p>
          <w:p w14:paraId="79027E56" w14:textId="77777777" w:rsidR="001E5CAC" w:rsidRPr="00B1191F" w:rsidRDefault="001E5CAC" w:rsidP="00C20521">
            <w:pPr>
              <w:ind w:right="-284"/>
            </w:pPr>
            <w:r w:rsidRPr="00B1191F">
              <w:t>Руководитель ИОПП</w:t>
            </w:r>
          </w:p>
          <w:p w14:paraId="6FB5A5FF" w14:textId="77777777" w:rsidR="001E5CAC" w:rsidRPr="00B1191F" w:rsidRDefault="001E5CAC" w:rsidP="00B1191F">
            <w:r w:rsidRPr="00B1191F">
              <w:t>«26» августа 2021  г.</w:t>
            </w:r>
            <w:r w:rsidRPr="00B1191F">
              <w:tab/>
              <w:t xml:space="preserve">_____ </w:t>
            </w:r>
            <w:r w:rsidRPr="00B1191F">
              <w:tab/>
              <w:t>О.А. Попова</w:t>
            </w:r>
          </w:p>
          <w:p w14:paraId="26AE121D" w14:textId="77777777" w:rsidR="001E5CAC" w:rsidRPr="00B1191F" w:rsidRDefault="001E5CAC" w:rsidP="00C205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5CAC" w:rsidRPr="00B1191F" w14:paraId="5602AD6B" w14:textId="77777777">
        <w:tc>
          <w:tcPr>
            <w:tcW w:w="5068" w:type="dxa"/>
          </w:tcPr>
          <w:p w14:paraId="48A37B43" w14:textId="77777777" w:rsidR="001E5CAC" w:rsidRPr="00B1191F" w:rsidRDefault="001E5CAC" w:rsidP="00C20521">
            <w:pPr>
              <w:widowControl w:val="0"/>
              <w:autoSpaceDE w:val="0"/>
              <w:autoSpaceDN w:val="0"/>
              <w:adjustRightInd w:val="0"/>
              <w:ind w:right="-284"/>
            </w:pPr>
          </w:p>
        </w:tc>
        <w:tc>
          <w:tcPr>
            <w:tcW w:w="5068" w:type="dxa"/>
          </w:tcPr>
          <w:p w14:paraId="42BC89E3" w14:textId="77777777" w:rsidR="001E5CAC" w:rsidRPr="00B1191F" w:rsidRDefault="001E5CAC" w:rsidP="00C20521">
            <w:pPr>
              <w:widowControl w:val="0"/>
              <w:autoSpaceDE w:val="0"/>
              <w:autoSpaceDN w:val="0"/>
              <w:adjustRightInd w:val="0"/>
              <w:ind w:right="-284"/>
            </w:pPr>
          </w:p>
        </w:tc>
      </w:tr>
      <w:tr w:rsidR="001E5CAC" w:rsidRPr="00B1191F" w14:paraId="04213619" w14:textId="77777777">
        <w:tc>
          <w:tcPr>
            <w:tcW w:w="5068" w:type="dxa"/>
          </w:tcPr>
          <w:p w14:paraId="3FC3C78D" w14:textId="77777777" w:rsidR="001E5CAC" w:rsidRPr="00B1191F" w:rsidRDefault="001E5CAC" w:rsidP="00B1191F">
            <w:r w:rsidRPr="00B1191F">
              <w:t>ФОС рассмотрен на заседании отделения Биотехнологий</w:t>
            </w:r>
          </w:p>
          <w:p w14:paraId="54CB325B" w14:textId="77777777" w:rsidR="001E5CAC" w:rsidRPr="00B1191F" w:rsidRDefault="001E5CAC" w:rsidP="00C20521">
            <w:pPr>
              <w:ind w:right="-284"/>
            </w:pPr>
            <w:r w:rsidRPr="00B1191F">
              <w:t xml:space="preserve"> (протокол № ____ от «___»_________20__  г.)</w:t>
            </w:r>
          </w:p>
          <w:p w14:paraId="1257A780" w14:textId="77777777" w:rsidR="001E5CAC" w:rsidRPr="00B1191F" w:rsidRDefault="001E5CAC" w:rsidP="00C205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8" w:type="dxa"/>
          </w:tcPr>
          <w:p w14:paraId="47C19631" w14:textId="77777777" w:rsidR="001E5CAC" w:rsidRPr="00B1191F" w:rsidRDefault="001E5CAC" w:rsidP="00B1191F">
            <w:r w:rsidRPr="00C20521">
              <w:t xml:space="preserve">Руководитель образовательной программы </w:t>
            </w:r>
            <w:r w:rsidRPr="00B1191F">
              <w:t>«Ядерно-физические технологии в медицине» направления подготовки 03.03.02 Физика</w:t>
            </w:r>
          </w:p>
          <w:p w14:paraId="68ABB495" w14:textId="77777777" w:rsidR="001E5CAC" w:rsidRPr="00B1191F" w:rsidRDefault="001E5CAC" w:rsidP="00B1191F">
            <w:r w:rsidRPr="00B1191F">
              <w:t>«__»_____20__  г.</w:t>
            </w:r>
            <w:r w:rsidRPr="00B1191F">
              <w:tab/>
            </w:r>
          </w:p>
          <w:p w14:paraId="1E3BAFB8" w14:textId="77777777" w:rsidR="001E5CAC" w:rsidRPr="00B1191F" w:rsidRDefault="001E5CAC" w:rsidP="00B1191F"/>
          <w:p w14:paraId="72D0D56C" w14:textId="77777777" w:rsidR="001E5CAC" w:rsidRPr="00B1191F" w:rsidRDefault="001E5CAC" w:rsidP="00B1191F">
            <w:r w:rsidRPr="00C20521">
              <w:t>Начальник отделения</w:t>
            </w:r>
            <w:r w:rsidRPr="00B1191F">
              <w:t xml:space="preserve"> Биотехнологий</w:t>
            </w:r>
          </w:p>
          <w:p w14:paraId="5098772F" w14:textId="77777777" w:rsidR="001E5CAC" w:rsidRPr="00B1191F" w:rsidRDefault="001E5CAC" w:rsidP="00C20521">
            <w:pPr>
              <w:widowControl w:val="0"/>
              <w:autoSpaceDE w:val="0"/>
              <w:autoSpaceDN w:val="0"/>
              <w:adjustRightInd w:val="0"/>
            </w:pPr>
            <w:r w:rsidRPr="00B1191F">
              <w:t xml:space="preserve">«__»_____20__  г. </w:t>
            </w:r>
            <w:r w:rsidRPr="00B1191F">
              <w:tab/>
              <w:t>А.А Котляров</w:t>
            </w:r>
          </w:p>
        </w:tc>
      </w:tr>
    </w:tbl>
    <w:p w14:paraId="0924FF67" w14:textId="77777777" w:rsidR="001E5CAC" w:rsidRPr="00B1191F" w:rsidRDefault="001E5CAC" w:rsidP="00B1191F"/>
    <w:p w14:paraId="6B66CD3C" w14:textId="77777777" w:rsidR="001E5CAC" w:rsidRPr="00B1191F" w:rsidRDefault="001E5CAC" w:rsidP="00B1191F"/>
    <w:p w14:paraId="61DC6730" w14:textId="77777777" w:rsidR="001E5CAC" w:rsidRPr="00B1191F" w:rsidRDefault="001E5CAC" w:rsidP="00B1191F">
      <w:pPr>
        <w:rPr>
          <w:color w:val="FF0000"/>
        </w:rPr>
      </w:pPr>
    </w:p>
    <w:p w14:paraId="5F6F87F5" w14:textId="77777777" w:rsidR="001E5CAC" w:rsidRPr="00B1191F" w:rsidRDefault="001E5CAC" w:rsidP="00B1191F">
      <w:pPr>
        <w:rPr>
          <w:color w:val="FF0000"/>
        </w:rPr>
      </w:pPr>
    </w:p>
    <w:sectPr w:rsidR="001E5CAC" w:rsidRPr="00B1191F" w:rsidSect="002F79C6">
      <w:footerReference w:type="default" r:id="rId8"/>
      <w:pgSz w:w="11906" w:h="16838" w:code="9"/>
      <w:pgMar w:top="851" w:right="567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84F10" w14:textId="77777777" w:rsidR="002F79C6" w:rsidRDefault="002F79C6">
      <w:r>
        <w:separator/>
      </w:r>
    </w:p>
  </w:endnote>
  <w:endnote w:type="continuationSeparator" w:id="0">
    <w:p w14:paraId="232ED4E9" w14:textId="77777777" w:rsidR="002F79C6" w:rsidRDefault="002F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E4068" w14:textId="77777777" w:rsidR="001E5CAC" w:rsidRDefault="001E5CAC" w:rsidP="00B90396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0046">
      <w:rPr>
        <w:rStyle w:val="a6"/>
        <w:noProof/>
      </w:rPr>
      <w:t>1</w:t>
    </w:r>
    <w:r>
      <w:rPr>
        <w:rStyle w:val="a6"/>
      </w:rPr>
      <w:fldChar w:fldCharType="end"/>
    </w:r>
  </w:p>
  <w:p w14:paraId="3C99B77D" w14:textId="77777777" w:rsidR="001E5CAC" w:rsidRDefault="001E5CAC" w:rsidP="00B903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63832" w14:textId="77777777" w:rsidR="002F79C6" w:rsidRDefault="002F79C6">
      <w:r>
        <w:separator/>
      </w:r>
    </w:p>
  </w:footnote>
  <w:footnote w:type="continuationSeparator" w:id="0">
    <w:p w14:paraId="42449FB0" w14:textId="77777777" w:rsidR="002F79C6" w:rsidRDefault="002F7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5"/>
    <w:multiLevelType w:val="multilevel"/>
    <w:tmpl w:val="00000888"/>
    <w:lvl w:ilvl="0">
      <w:numFmt w:val="bullet"/>
      <w:lvlText w:val="■"/>
      <w:lvlJc w:val="left"/>
      <w:pPr>
        <w:ind w:left="1220" w:hanging="227"/>
      </w:pPr>
      <w:rPr>
        <w:rFonts w:ascii="Arial" w:hAnsi="Arial" w:cs="Arial"/>
        <w:b w:val="0"/>
        <w:bCs w:val="0"/>
        <w:w w:val="123"/>
        <w:sz w:val="16"/>
        <w:szCs w:val="16"/>
      </w:rPr>
    </w:lvl>
    <w:lvl w:ilvl="1">
      <w:numFmt w:val="bullet"/>
      <w:lvlText w:val="■"/>
      <w:lvlJc w:val="left"/>
      <w:pPr>
        <w:ind w:left="229" w:hanging="227"/>
      </w:pPr>
      <w:rPr>
        <w:rFonts w:ascii="Arial" w:hAnsi="Arial" w:cs="Arial"/>
        <w:b w:val="0"/>
        <w:bCs w:val="0"/>
        <w:w w:val="123"/>
        <w:sz w:val="16"/>
        <w:szCs w:val="16"/>
      </w:rPr>
    </w:lvl>
    <w:lvl w:ilvl="2">
      <w:numFmt w:val="bullet"/>
      <w:lvlText w:val="•"/>
      <w:lvlJc w:val="left"/>
      <w:pPr>
        <w:ind w:left="941" w:hanging="227"/>
      </w:pPr>
    </w:lvl>
    <w:lvl w:ilvl="3">
      <w:numFmt w:val="bullet"/>
      <w:lvlText w:val="•"/>
      <w:lvlJc w:val="left"/>
      <w:pPr>
        <w:ind w:left="1663" w:hanging="227"/>
      </w:pPr>
    </w:lvl>
    <w:lvl w:ilvl="4">
      <w:numFmt w:val="bullet"/>
      <w:lvlText w:val="•"/>
      <w:lvlJc w:val="left"/>
      <w:pPr>
        <w:ind w:left="2385" w:hanging="227"/>
      </w:pPr>
    </w:lvl>
    <w:lvl w:ilvl="5">
      <w:numFmt w:val="bullet"/>
      <w:lvlText w:val="•"/>
      <w:lvlJc w:val="left"/>
      <w:pPr>
        <w:ind w:left="3107" w:hanging="227"/>
      </w:pPr>
    </w:lvl>
    <w:lvl w:ilvl="6">
      <w:numFmt w:val="bullet"/>
      <w:lvlText w:val="•"/>
      <w:lvlJc w:val="left"/>
      <w:pPr>
        <w:ind w:left="3829" w:hanging="227"/>
      </w:pPr>
    </w:lvl>
    <w:lvl w:ilvl="7">
      <w:numFmt w:val="bullet"/>
      <w:lvlText w:val="•"/>
      <w:lvlJc w:val="left"/>
      <w:pPr>
        <w:ind w:left="4551" w:hanging="227"/>
      </w:pPr>
    </w:lvl>
    <w:lvl w:ilvl="8">
      <w:numFmt w:val="bullet"/>
      <w:lvlText w:val="•"/>
      <w:lvlJc w:val="left"/>
      <w:pPr>
        <w:ind w:left="5273" w:hanging="227"/>
      </w:pPr>
    </w:lvl>
  </w:abstractNum>
  <w:abstractNum w:abstractNumId="1">
    <w:nsid w:val="05361F2E"/>
    <w:multiLevelType w:val="multilevel"/>
    <w:tmpl w:val="3920E6D2"/>
    <w:lvl w:ilvl="0">
      <w:start w:val="1"/>
      <w:numFmt w:val="decimal"/>
      <w:pStyle w:val="1"/>
      <w:suff w:val="space"/>
      <w:lvlText w:val="%1"/>
      <w:lvlJc w:val="left"/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hint="default"/>
      </w:rPr>
    </w:lvl>
  </w:abstractNum>
  <w:abstractNum w:abstractNumId="2">
    <w:nsid w:val="067435BF"/>
    <w:multiLevelType w:val="hybridMultilevel"/>
    <w:tmpl w:val="FB5A5F46"/>
    <w:lvl w:ilvl="0" w:tplc="0FEE913A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00" w:hanging="360"/>
      </w:pPr>
    </w:lvl>
    <w:lvl w:ilvl="2" w:tplc="0419001B">
      <w:start w:val="1"/>
      <w:numFmt w:val="lowerRoman"/>
      <w:lvlText w:val="%3."/>
      <w:lvlJc w:val="right"/>
      <w:pPr>
        <w:ind w:left="4920" w:hanging="180"/>
      </w:pPr>
    </w:lvl>
    <w:lvl w:ilvl="3" w:tplc="0419000F">
      <w:start w:val="1"/>
      <w:numFmt w:val="decimal"/>
      <w:lvlText w:val="%4."/>
      <w:lvlJc w:val="left"/>
      <w:pPr>
        <w:ind w:left="5640" w:hanging="360"/>
      </w:pPr>
    </w:lvl>
    <w:lvl w:ilvl="4" w:tplc="04190019">
      <w:start w:val="1"/>
      <w:numFmt w:val="lowerLetter"/>
      <w:lvlText w:val="%5."/>
      <w:lvlJc w:val="left"/>
      <w:pPr>
        <w:ind w:left="6360" w:hanging="360"/>
      </w:pPr>
    </w:lvl>
    <w:lvl w:ilvl="5" w:tplc="0419001B">
      <w:start w:val="1"/>
      <w:numFmt w:val="lowerRoman"/>
      <w:lvlText w:val="%6."/>
      <w:lvlJc w:val="right"/>
      <w:pPr>
        <w:ind w:left="7080" w:hanging="180"/>
      </w:pPr>
    </w:lvl>
    <w:lvl w:ilvl="6" w:tplc="0419000F">
      <w:start w:val="1"/>
      <w:numFmt w:val="decimal"/>
      <w:lvlText w:val="%7."/>
      <w:lvlJc w:val="left"/>
      <w:pPr>
        <w:ind w:left="7800" w:hanging="360"/>
      </w:pPr>
    </w:lvl>
    <w:lvl w:ilvl="7" w:tplc="04190019">
      <w:start w:val="1"/>
      <w:numFmt w:val="lowerLetter"/>
      <w:lvlText w:val="%8."/>
      <w:lvlJc w:val="left"/>
      <w:pPr>
        <w:ind w:left="8520" w:hanging="360"/>
      </w:pPr>
    </w:lvl>
    <w:lvl w:ilvl="8" w:tplc="0419001B">
      <w:start w:val="1"/>
      <w:numFmt w:val="lowerRoman"/>
      <w:lvlText w:val="%9."/>
      <w:lvlJc w:val="right"/>
      <w:pPr>
        <w:ind w:left="9240" w:hanging="180"/>
      </w:pPr>
    </w:lvl>
  </w:abstractNum>
  <w:abstractNum w:abstractNumId="3">
    <w:nsid w:val="07852872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2557A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C5388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035C4B"/>
    <w:multiLevelType w:val="hybridMultilevel"/>
    <w:tmpl w:val="C58882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029157A"/>
    <w:multiLevelType w:val="hybridMultilevel"/>
    <w:tmpl w:val="30D6E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D2999"/>
    <w:multiLevelType w:val="hybridMultilevel"/>
    <w:tmpl w:val="EFA2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D3D9B"/>
    <w:multiLevelType w:val="hybridMultilevel"/>
    <w:tmpl w:val="65A4AFA6"/>
    <w:lvl w:ilvl="0" w:tplc="F0AEE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E6D7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34AE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0B1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D83B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DC75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BED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4E0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C64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4A2854"/>
    <w:multiLevelType w:val="hybridMultilevel"/>
    <w:tmpl w:val="AD54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3396BAB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8B5008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2C54490E"/>
    <w:multiLevelType w:val="hybridMultilevel"/>
    <w:tmpl w:val="CA1E6824"/>
    <w:lvl w:ilvl="0" w:tplc="86E6CD02">
      <w:start w:val="1"/>
      <w:numFmt w:val="bullet"/>
      <w:lvlText w:val=""/>
      <w:lvlJc w:val="left"/>
      <w:pPr>
        <w:ind w:left="3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06" w:hanging="360"/>
      </w:pPr>
      <w:rPr>
        <w:rFonts w:ascii="Wingdings" w:hAnsi="Wingdings" w:cs="Wingdings" w:hint="default"/>
      </w:rPr>
    </w:lvl>
  </w:abstractNum>
  <w:abstractNum w:abstractNumId="15">
    <w:nsid w:val="2CB5535B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2715D4"/>
    <w:multiLevelType w:val="hybridMultilevel"/>
    <w:tmpl w:val="B99E7402"/>
    <w:lvl w:ilvl="0" w:tplc="1F705814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8346B7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02E7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CA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8DD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0E55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7CA7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010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C29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F55C9E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952631"/>
    <w:multiLevelType w:val="hybridMultilevel"/>
    <w:tmpl w:val="B70C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41F0C99"/>
    <w:multiLevelType w:val="hybridMultilevel"/>
    <w:tmpl w:val="E24E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E5064A"/>
    <w:multiLevelType w:val="hybridMultilevel"/>
    <w:tmpl w:val="340C0EA8"/>
    <w:lvl w:ilvl="0" w:tplc="A71C8C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E05D1"/>
    <w:multiLevelType w:val="hybridMultilevel"/>
    <w:tmpl w:val="6BAE85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4CD55267"/>
    <w:multiLevelType w:val="hybridMultilevel"/>
    <w:tmpl w:val="7346C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4D71298"/>
    <w:multiLevelType w:val="hybridMultilevel"/>
    <w:tmpl w:val="29D67546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3579FC"/>
    <w:multiLevelType w:val="hybridMultilevel"/>
    <w:tmpl w:val="029C7B8C"/>
    <w:lvl w:ilvl="0" w:tplc="9E26A7F6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56750347"/>
    <w:multiLevelType w:val="hybridMultilevel"/>
    <w:tmpl w:val="E61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9CD978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20232"/>
    <w:multiLevelType w:val="hybridMultilevel"/>
    <w:tmpl w:val="D7B8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BF75736"/>
    <w:multiLevelType w:val="hybridMultilevel"/>
    <w:tmpl w:val="B99E7402"/>
    <w:lvl w:ilvl="0" w:tplc="04190001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2B019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010482"/>
    <w:multiLevelType w:val="hybridMultilevel"/>
    <w:tmpl w:val="BA76AF26"/>
    <w:lvl w:ilvl="0" w:tplc="86E6CD0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626B7BA6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352CA5"/>
    <w:multiLevelType w:val="hybridMultilevel"/>
    <w:tmpl w:val="7CC4FC20"/>
    <w:lvl w:ilvl="0" w:tplc="98D809F0">
      <w:start w:val="6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00" w:hanging="360"/>
      </w:pPr>
    </w:lvl>
    <w:lvl w:ilvl="2" w:tplc="0419001B">
      <w:start w:val="1"/>
      <w:numFmt w:val="lowerRoman"/>
      <w:lvlText w:val="%3."/>
      <w:lvlJc w:val="right"/>
      <w:pPr>
        <w:ind w:left="4920" w:hanging="180"/>
      </w:pPr>
    </w:lvl>
    <w:lvl w:ilvl="3" w:tplc="0419000F">
      <w:start w:val="1"/>
      <w:numFmt w:val="decimal"/>
      <w:lvlText w:val="%4."/>
      <w:lvlJc w:val="left"/>
      <w:pPr>
        <w:ind w:left="5640" w:hanging="360"/>
      </w:pPr>
    </w:lvl>
    <w:lvl w:ilvl="4" w:tplc="04190019">
      <w:start w:val="1"/>
      <w:numFmt w:val="lowerLetter"/>
      <w:lvlText w:val="%5."/>
      <w:lvlJc w:val="left"/>
      <w:pPr>
        <w:ind w:left="6360" w:hanging="360"/>
      </w:pPr>
    </w:lvl>
    <w:lvl w:ilvl="5" w:tplc="0419001B">
      <w:start w:val="1"/>
      <w:numFmt w:val="lowerRoman"/>
      <w:lvlText w:val="%6."/>
      <w:lvlJc w:val="right"/>
      <w:pPr>
        <w:ind w:left="7080" w:hanging="180"/>
      </w:pPr>
    </w:lvl>
    <w:lvl w:ilvl="6" w:tplc="0419000F">
      <w:start w:val="1"/>
      <w:numFmt w:val="decimal"/>
      <w:lvlText w:val="%7."/>
      <w:lvlJc w:val="left"/>
      <w:pPr>
        <w:ind w:left="7800" w:hanging="360"/>
      </w:pPr>
    </w:lvl>
    <w:lvl w:ilvl="7" w:tplc="04190019">
      <w:start w:val="1"/>
      <w:numFmt w:val="lowerLetter"/>
      <w:lvlText w:val="%8."/>
      <w:lvlJc w:val="left"/>
      <w:pPr>
        <w:ind w:left="8520" w:hanging="360"/>
      </w:pPr>
    </w:lvl>
    <w:lvl w:ilvl="8" w:tplc="0419001B">
      <w:start w:val="1"/>
      <w:numFmt w:val="lowerRoman"/>
      <w:lvlText w:val="%9."/>
      <w:lvlJc w:val="right"/>
      <w:pPr>
        <w:ind w:left="9240" w:hanging="180"/>
      </w:pPr>
    </w:lvl>
  </w:abstractNum>
  <w:abstractNum w:abstractNumId="33">
    <w:nsid w:val="68487022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9449AC"/>
    <w:multiLevelType w:val="multilevel"/>
    <w:tmpl w:val="96C44140"/>
    <w:lvl w:ilvl="0">
      <w:start w:val="1"/>
      <w:numFmt w:val="russianUpper"/>
      <w:pStyle w:val="3"/>
      <w:suff w:val="space"/>
      <w:lvlText w:val="Приложение %1"/>
      <w:lvlJc w:val="left"/>
      <w:pPr>
        <w:ind w:left="35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/>
      </w:pPr>
      <w:rPr>
        <w:rFonts w:hint="default"/>
      </w:rPr>
    </w:lvl>
  </w:abstractNum>
  <w:abstractNum w:abstractNumId="35">
    <w:nsid w:val="6C250C59"/>
    <w:multiLevelType w:val="hybridMultilevel"/>
    <w:tmpl w:val="180A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D560EE"/>
    <w:multiLevelType w:val="hybridMultilevel"/>
    <w:tmpl w:val="B99E7402"/>
    <w:lvl w:ilvl="0" w:tplc="1C6E08DE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AF8293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699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689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C44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B844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7C1F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254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078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4819A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B4346E"/>
    <w:multiLevelType w:val="hybridMultilevel"/>
    <w:tmpl w:val="57222924"/>
    <w:lvl w:ilvl="0" w:tplc="9E26A7F6">
      <w:start w:val="1"/>
      <w:numFmt w:val="bullet"/>
      <w:pStyle w:val="80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0E716B1"/>
    <w:multiLevelType w:val="hybridMultilevel"/>
    <w:tmpl w:val="0C5463C4"/>
    <w:lvl w:ilvl="0" w:tplc="35B2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AC5B0F"/>
    <w:multiLevelType w:val="hybridMultilevel"/>
    <w:tmpl w:val="B99E7402"/>
    <w:lvl w:ilvl="0" w:tplc="04190001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0B624F"/>
    <w:multiLevelType w:val="hybridMultilevel"/>
    <w:tmpl w:val="04AC7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>
    <w:nsid w:val="76D51C0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BF2821"/>
    <w:multiLevelType w:val="hybridMultilevel"/>
    <w:tmpl w:val="28A4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38"/>
  </w:num>
  <w:num w:numId="4">
    <w:abstractNumId w:val="25"/>
  </w:num>
  <w:num w:numId="5">
    <w:abstractNumId w:val="13"/>
  </w:num>
  <w:num w:numId="6">
    <w:abstractNumId w:val="20"/>
  </w:num>
  <w:num w:numId="7">
    <w:abstractNumId w:val="4"/>
  </w:num>
  <w:num w:numId="8">
    <w:abstractNumId w:val="5"/>
  </w:num>
  <w:num w:numId="9">
    <w:abstractNumId w:val="16"/>
  </w:num>
  <w:num w:numId="10">
    <w:abstractNumId w:val="40"/>
  </w:num>
  <w:num w:numId="11">
    <w:abstractNumId w:val="29"/>
  </w:num>
  <w:num w:numId="12">
    <w:abstractNumId w:val="28"/>
  </w:num>
  <w:num w:numId="13">
    <w:abstractNumId w:val="3"/>
  </w:num>
  <w:num w:numId="14">
    <w:abstractNumId w:val="31"/>
  </w:num>
  <w:num w:numId="15">
    <w:abstractNumId w:val="37"/>
  </w:num>
  <w:num w:numId="16">
    <w:abstractNumId w:val="42"/>
  </w:num>
  <w:num w:numId="17">
    <w:abstractNumId w:val="36"/>
  </w:num>
  <w:num w:numId="18">
    <w:abstractNumId w:val="33"/>
  </w:num>
  <w:num w:numId="19">
    <w:abstractNumId w:val="11"/>
  </w:num>
  <w:num w:numId="20">
    <w:abstractNumId w:val="17"/>
  </w:num>
  <w:num w:numId="21">
    <w:abstractNumId w:val="1"/>
  </w:num>
  <w:num w:numId="22">
    <w:abstractNumId w:val="41"/>
  </w:num>
  <w:num w:numId="23">
    <w:abstractNumId w:val="6"/>
  </w:num>
  <w:num w:numId="24">
    <w:abstractNumId w:val="22"/>
  </w:num>
  <w:num w:numId="25">
    <w:abstractNumId w:val="18"/>
  </w:num>
  <w:num w:numId="26">
    <w:abstractNumId w:val="27"/>
  </w:num>
  <w:num w:numId="27">
    <w:abstractNumId w:val="24"/>
  </w:num>
  <w:num w:numId="28">
    <w:abstractNumId w:val="12"/>
  </w:num>
  <w:num w:numId="29">
    <w:abstractNumId w:val="15"/>
  </w:num>
  <w:num w:numId="30">
    <w:abstractNumId w:val="10"/>
  </w:num>
  <w:num w:numId="31">
    <w:abstractNumId w:val="14"/>
  </w:num>
  <w:num w:numId="32">
    <w:abstractNumId w:val="30"/>
  </w:num>
  <w:num w:numId="33">
    <w:abstractNumId w:val="2"/>
  </w:num>
  <w:num w:numId="34">
    <w:abstractNumId w:val="0"/>
  </w:num>
  <w:num w:numId="35">
    <w:abstractNumId w:val="21"/>
  </w:num>
  <w:num w:numId="36">
    <w:abstractNumId w:val="35"/>
  </w:num>
  <w:num w:numId="37">
    <w:abstractNumId w:val="39"/>
  </w:num>
  <w:num w:numId="38">
    <w:abstractNumId w:val="32"/>
  </w:num>
  <w:num w:numId="39">
    <w:abstractNumId w:val="26"/>
  </w:num>
  <w:num w:numId="40">
    <w:abstractNumId w:val="7"/>
  </w:num>
  <w:num w:numId="41">
    <w:abstractNumId w:val="8"/>
  </w:num>
  <w:num w:numId="42">
    <w:abstractNumId w:val="43"/>
  </w:num>
  <w:num w:numId="43">
    <w:abstractNumId w:val="9"/>
  </w:num>
  <w:num w:numId="44">
    <w:abstractNumId w:val="1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Footer/>
  <w:doNotTrackMoves/>
  <w:defaultTabStop w:val="56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AB5"/>
    <w:rsid w:val="00003AD5"/>
    <w:rsid w:val="000053FA"/>
    <w:rsid w:val="000108F2"/>
    <w:rsid w:val="0001466A"/>
    <w:rsid w:val="00014D24"/>
    <w:rsid w:val="00014F1D"/>
    <w:rsid w:val="00017052"/>
    <w:rsid w:val="00017E1C"/>
    <w:rsid w:val="00021F8B"/>
    <w:rsid w:val="00025443"/>
    <w:rsid w:val="00026B7F"/>
    <w:rsid w:val="00034646"/>
    <w:rsid w:val="000348C1"/>
    <w:rsid w:val="00035F51"/>
    <w:rsid w:val="000371DD"/>
    <w:rsid w:val="00043A63"/>
    <w:rsid w:val="00046D7F"/>
    <w:rsid w:val="00047F53"/>
    <w:rsid w:val="00051B07"/>
    <w:rsid w:val="00051C0F"/>
    <w:rsid w:val="00051C5F"/>
    <w:rsid w:val="00055AB5"/>
    <w:rsid w:val="00056F7A"/>
    <w:rsid w:val="000623D5"/>
    <w:rsid w:val="0006380A"/>
    <w:rsid w:val="00066EAC"/>
    <w:rsid w:val="00070602"/>
    <w:rsid w:val="00071D02"/>
    <w:rsid w:val="0007282B"/>
    <w:rsid w:val="00073BFE"/>
    <w:rsid w:val="000742A9"/>
    <w:rsid w:val="00075652"/>
    <w:rsid w:val="00077070"/>
    <w:rsid w:val="00086348"/>
    <w:rsid w:val="00091B8C"/>
    <w:rsid w:val="00092B68"/>
    <w:rsid w:val="00095583"/>
    <w:rsid w:val="000A19F9"/>
    <w:rsid w:val="000A1D3D"/>
    <w:rsid w:val="000A2096"/>
    <w:rsid w:val="000A3B8B"/>
    <w:rsid w:val="000A4BC2"/>
    <w:rsid w:val="000A5BBD"/>
    <w:rsid w:val="000A6ECD"/>
    <w:rsid w:val="000A7CD1"/>
    <w:rsid w:val="000B2332"/>
    <w:rsid w:val="000B2FCE"/>
    <w:rsid w:val="000B3616"/>
    <w:rsid w:val="000B474C"/>
    <w:rsid w:val="000B61D2"/>
    <w:rsid w:val="000C6D9B"/>
    <w:rsid w:val="000D144D"/>
    <w:rsid w:val="000D25D1"/>
    <w:rsid w:val="000D2A0C"/>
    <w:rsid w:val="000D2B9F"/>
    <w:rsid w:val="000D60D2"/>
    <w:rsid w:val="000E0152"/>
    <w:rsid w:val="000E2479"/>
    <w:rsid w:val="000E264E"/>
    <w:rsid w:val="000E3314"/>
    <w:rsid w:val="000E42DA"/>
    <w:rsid w:val="000E5291"/>
    <w:rsid w:val="000E539F"/>
    <w:rsid w:val="000E6786"/>
    <w:rsid w:val="0010223E"/>
    <w:rsid w:val="00103CC9"/>
    <w:rsid w:val="00112B12"/>
    <w:rsid w:val="00113232"/>
    <w:rsid w:val="001141CF"/>
    <w:rsid w:val="00115808"/>
    <w:rsid w:val="00115BC3"/>
    <w:rsid w:val="001164BD"/>
    <w:rsid w:val="00121D98"/>
    <w:rsid w:val="00122291"/>
    <w:rsid w:val="0012764A"/>
    <w:rsid w:val="00133F64"/>
    <w:rsid w:val="00134DA3"/>
    <w:rsid w:val="00137D5F"/>
    <w:rsid w:val="00137E7E"/>
    <w:rsid w:val="00147226"/>
    <w:rsid w:val="001501B4"/>
    <w:rsid w:val="001539B8"/>
    <w:rsid w:val="00155398"/>
    <w:rsid w:val="00155402"/>
    <w:rsid w:val="00160BFD"/>
    <w:rsid w:val="00161A4F"/>
    <w:rsid w:val="00162FC1"/>
    <w:rsid w:val="001637E1"/>
    <w:rsid w:val="00163D8C"/>
    <w:rsid w:val="001677F0"/>
    <w:rsid w:val="001706AD"/>
    <w:rsid w:val="001712E8"/>
    <w:rsid w:val="0017238C"/>
    <w:rsid w:val="00172549"/>
    <w:rsid w:val="00174099"/>
    <w:rsid w:val="00181D04"/>
    <w:rsid w:val="001829C6"/>
    <w:rsid w:val="00187289"/>
    <w:rsid w:val="001876AD"/>
    <w:rsid w:val="00187F00"/>
    <w:rsid w:val="00192DBF"/>
    <w:rsid w:val="00193C2A"/>
    <w:rsid w:val="00194439"/>
    <w:rsid w:val="001A17EA"/>
    <w:rsid w:val="001A2A93"/>
    <w:rsid w:val="001A5FF2"/>
    <w:rsid w:val="001A7593"/>
    <w:rsid w:val="001A78F8"/>
    <w:rsid w:val="001B156B"/>
    <w:rsid w:val="001B7DAC"/>
    <w:rsid w:val="001C0B93"/>
    <w:rsid w:val="001C2205"/>
    <w:rsid w:val="001C5523"/>
    <w:rsid w:val="001D09FA"/>
    <w:rsid w:val="001D5460"/>
    <w:rsid w:val="001E0A10"/>
    <w:rsid w:val="001E114E"/>
    <w:rsid w:val="001E5CAC"/>
    <w:rsid w:val="001E63E1"/>
    <w:rsid w:val="001E64BB"/>
    <w:rsid w:val="001F29F4"/>
    <w:rsid w:val="001F52D3"/>
    <w:rsid w:val="001F5590"/>
    <w:rsid w:val="00205106"/>
    <w:rsid w:val="002055B7"/>
    <w:rsid w:val="002063B0"/>
    <w:rsid w:val="00210E9B"/>
    <w:rsid w:val="002117F2"/>
    <w:rsid w:val="0021328E"/>
    <w:rsid w:val="002132FA"/>
    <w:rsid w:val="0021461E"/>
    <w:rsid w:val="002209DB"/>
    <w:rsid w:val="00222EB9"/>
    <w:rsid w:val="002232C2"/>
    <w:rsid w:val="002235D5"/>
    <w:rsid w:val="00225221"/>
    <w:rsid w:val="002268E4"/>
    <w:rsid w:val="00227A68"/>
    <w:rsid w:val="00230614"/>
    <w:rsid w:val="00232770"/>
    <w:rsid w:val="002430A8"/>
    <w:rsid w:val="002436F3"/>
    <w:rsid w:val="00244B03"/>
    <w:rsid w:val="00246FE6"/>
    <w:rsid w:val="0025074D"/>
    <w:rsid w:val="00256D75"/>
    <w:rsid w:val="0026201C"/>
    <w:rsid w:val="00266BDF"/>
    <w:rsid w:val="00267086"/>
    <w:rsid w:val="00270F40"/>
    <w:rsid w:val="00272A37"/>
    <w:rsid w:val="002744E1"/>
    <w:rsid w:val="002769BC"/>
    <w:rsid w:val="00277910"/>
    <w:rsid w:val="00282D49"/>
    <w:rsid w:val="0028374D"/>
    <w:rsid w:val="00286F3A"/>
    <w:rsid w:val="002870FC"/>
    <w:rsid w:val="00290C4E"/>
    <w:rsid w:val="00292652"/>
    <w:rsid w:val="00295AEB"/>
    <w:rsid w:val="0029673C"/>
    <w:rsid w:val="002A39F5"/>
    <w:rsid w:val="002A3DEC"/>
    <w:rsid w:val="002A70E7"/>
    <w:rsid w:val="002A7EBA"/>
    <w:rsid w:val="002B0600"/>
    <w:rsid w:val="002B27F3"/>
    <w:rsid w:val="002B2ADC"/>
    <w:rsid w:val="002B6936"/>
    <w:rsid w:val="002B73A2"/>
    <w:rsid w:val="002B777F"/>
    <w:rsid w:val="002C3D12"/>
    <w:rsid w:val="002C3F96"/>
    <w:rsid w:val="002C405E"/>
    <w:rsid w:val="002C4C9E"/>
    <w:rsid w:val="002D23B9"/>
    <w:rsid w:val="002D5646"/>
    <w:rsid w:val="002E0716"/>
    <w:rsid w:val="002E2380"/>
    <w:rsid w:val="002E2800"/>
    <w:rsid w:val="002E7255"/>
    <w:rsid w:val="002F4299"/>
    <w:rsid w:val="002F79C6"/>
    <w:rsid w:val="0030306A"/>
    <w:rsid w:val="003105FB"/>
    <w:rsid w:val="00313805"/>
    <w:rsid w:val="00313892"/>
    <w:rsid w:val="003158BD"/>
    <w:rsid w:val="00315912"/>
    <w:rsid w:val="0032066C"/>
    <w:rsid w:val="0032118C"/>
    <w:rsid w:val="003238DC"/>
    <w:rsid w:val="0033422C"/>
    <w:rsid w:val="00334322"/>
    <w:rsid w:val="00336A0B"/>
    <w:rsid w:val="00336D34"/>
    <w:rsid w:val="00340D6E"/>
    <w:rsid w:val="0034169A"/>
    <w:rsid w:val="003468E2"/>
    <w:rsid w:val="00346D72"/>
    <w:rsid w:val="0035232F"/>
    <w:rsid w:val="00353F29"/>
    <w:rsid w:val="00360A7F"/>
    <w:rsid w:val="00361A08"/>
    <w:rsid w:val="003645D5"/>
    <w:rsid w:val="0036775F"/>
    <w:rsid w:val="00380D56"/>
    <w:rsid w:val="003818D2"/>
    <w:rsid w:val="00384B3D"/>
    <w:rsid w:val="00386A4F"/>
    <w:rsid w:val="003905A2"/>
    <w:rsid w:val="003907AB"/>
    <w:rsid w:val="00391D33"/>
    <w:rsid w:val="00392605"/>
    <w:rsid w:val="00392FEB"/>
    <w:rsid w:val="003949AF"/>
    <w:rsid w:val="00396EBF"/>
    <w:rsid w:val="0039735B"/>
    <w:rsid w:val="00397793"/>
    <w:rsid w:val="003A4A82"/>
    <w:rsid w:val="003A6B6B"/>
    <w:rsid w:val="003B22C4"/>
    <w:rsid w:val="003B2A52"/>
    <w:rsid w:val="003B3741"/>
    <w:rsid w:val="003B58EB"/>
    <w:rsid w:val="003C05F7"/>
    <w:rsid w:val="003C2EE7"/>
    <w:rsid w:val="003C4382"/>
    <w:rsid w:val="003E04F3"/>
    <w:rsid w:val="003E0D61"/>
    <w:rsid w:val="003E2AB9"/>
    <w:rsid w:val="003E6F50"/>
    <w:rsid w:val="003E7681"/>
    <w:rsid w:val="003F2BB9"/>
    <w:rsid w:val="003F359F"/>
    <w:rsid w:val="003F4511"/>
    <w:rsid w:val="003F4847"/>
    <w:rsid w:val="0040419F"/>
    <w:rsid w:val="0040466B"/>
    <w:rsid w:val="00404691"/>
    <w:rsid w:val="004054E2"/>
    <w:rsid w:val="004059F8"/>
    <w:rsid w:val="004117A5"/>
    <w:rsid w:val="00414EA6"/>
    <w:rsid w:val="00425656"/>
    <w:rsid w:val="00430924"/>
    <w:rsid w:val="0043140C"/>
    <w:rsid w:val="00431F3D"/>
    <w:rsid w:val="00434259"/>
    <w:rsid w:val="00441305"/>
    <w:rsid w:val="004439D3"/>
    <w:rsid w:val="00443FA4"/>
    <w:rsid w:val="004441D0"/>
    <w:rsid w:val="00445BC8"/>
    <w:rsid w:val="00447DC3"/>
    <w:rsid w:val="0045600B"/>
    <w:rsid w:val="00456B63"/>
    <w:rsid w:val="00460203"/>
    <w:rsid w:val="00467AA2"/>
    <w:rsid w:val="00467CD4"/>
    <w:rsid w:val="00472E7C"/>
    <w:rsid w:val="00473993"/>
    <w:rsid w:val="00475EC1"/>
    <w:rsid w:val="00476956"/>
    <w:rsid w:val="00477CAE"/>
    <w:rsid w:val="00483076"/>
    <w:rsid w:val="00483C13"/>
    <w:rsid w:val="004848AC"/>
    <w:rsid w:val="0048568B"/>
    <w:rsid w:val="00485D1E"/>
    <w:rsid w:val="00485D24"/>
    <w:rsid w:val="00492DD5"/>
    <w:rsid w:val="004A009A"/>
    <w:rsid w:val="004A09A7"/>
    <w:rsid w:val="004A2479"/>
    <w:rsid w:val="004A3B37"/>
    <w:rsid w:val="004B4C0D"/>
    <w:rsid w:val="004B53D6"/>
    <w:rsid w:val="004B6252"/>
    <w:rsid w:val="004B6294"/>
    <w:rsid w:val="004B6FEF"/>
    <w:rsid w:val="004B710B"/>
    <w:rsid w:val="004C029D"/>
    <w:rsid w:val="004D095E"/>
    <w:rsid w:val="004D7317"/>
    <w:rsid w:val="004D75FE"/>
    <w:rsid w:val="004E25BA"/>
    <w:rsid w:val="004E2FFA"/>
    <w:rsid w:val="004E4C03"/>
    <w:rsid w:val="004F2B8C"/>
    <w:rsid w:val="004F3273"/>
    <w:rsid w:val="004F4BEE"/>
    <w:rsid w:val="004F67CB"/>
    <w:rsid w:val="00501B98"/>
    <w:rsid w:val="005027E0"/>
    <w:rsid w:val="005030F9"/>
    <w:rsid w:val="00504DCE"/>
    <w:rsid w:val="005124B2"/>
    <w:rsid w:val="005213BA"/>
    <w:rsid w:val="0052494B"/>
    <w:rsid w:val="005267EA"/>
    <w:rsid w:val="00526831"/>
    <w:rsid w:val="00530180"/>
    <w:rsid w:val="00535443"/>
    <w:rsid w:val="00540943"/>
    <w:rsid w:val="005411C7"/>
    <w:rsid w:val="005428BA"/>
    <w:rsid w:val="00543B73"/>
    <w:rsid w:val="00543F50"/>
    <w:rsid w:val="00546452"/>
    <w:rsid w:val="00546CBF"/>
    <w:rsid w:val="0055154A"/>
    <w:rsid w:val="005523F2"/>
    <w:rsid w:val="005574BE"/>
    <w:rsid w:val="00560F5E"/>
    <w:rsid w:val="00564BD4"/>
    <w:rsid w:val="0056787E"/>
    <w:rsid w:val="00571994"/>
    <w:rsid w:val="0057244A"/>
    <w:rsid w:val="00572708"/>
    <w:rsid w:val="005743CD"/>
    <w:rsid w:val="00575EF4"/>
    <w:rsid w:val="005769D0"/>
    <w:rsid w:val="00576A88"/>
    <w:rsid w:val="00584771"/>
    <w:rsid w:val="0058708F"/>
    <w:rsid w:val="00591AB2"/>
    <w:rsid w:val="005B1025"/>
    <w:rsid w:val="005B1217"/>
    <w:rsid w:val="005B1443"/>
    <w:rsid w:val="005B692A"/>
    <w:rsid w:val="005B7EDC"/>
    <w:rsid w:val="005C19FE"/>
    <w:rsid w:val="005C35FE"/>
    <w:rsid w:val="005D0599"/>
    <w:rsid w:val="005D0B89"/>
    <w:rsid w:val="005D45AC"/>
    <w:rsid w:val="005E319C"/>
    <w:rsid w:val="005E37F7"/>
    <w:rsid w:val="005E4366"/>
    <w:rsid w:val="005F0925"/>
    <w:rsid w:val="005F40E7"/>
    <w:rsid w:val="005F695F"/>
    <w:rsid w:val="00601551"/>
    <w:rsid w:val="00603A61"/>
    <w:rsid w:val="00607EBA"/>
    <w:rsid w:val="00611A8B"/>
    <w:rsid w:val="006123E5"/>
    <w:rsid w:val="00616049"/>
    <w:rsid w:val="00631163"/>
    <w:rsid w:val="00633077"/>
    <w:rsid w:val="006369E7"/>
    <w:rsid w:val="00636DD8"/>
    <w:rsid w:val="006375DF"/>
    <w:rsid w:val="00643353"/>
    <w:rsid w:val="006437F6"/>
    <w:rsid w:val="00643FCA"/>
    <w:rsid w:val="00644301"/>
    <w:rsid w:val="006464FF"/>
    <w:rsid w:val="00652B0A"/>
    <w:rsid w:val="00652D92"/>
    <w:rsid w:val="00652DC9"/>
    <w:rsid w:val="00656C61"/>
    <w:rsid w:val="00656F7A"/>
    <w:rsid w:val="00660046"/>
    <w:rsid w:val="0066071C"/>
    <w:rsid w:val="00660B2C"/>
    <w:rsid w:val="006644C0"/>
    <w:rsid w:val="00666A4C"/>
    <w:rsid w:val="00671164"/>
    <w:rsid w:val="00672E49"/>
    <w:rsid w:val="00676533"/>
    <w:rsid w:val="00677106"/>
    <w:rsid w:val="00683092"/>
    <w:rsid w:val="00684A71"/>
    <w:rsid w:val="00685FC3"/>
    <w:rsid w:val="00692FED"/>
    <w:rsid w:val="00696FE8"/>
    <w:rsid w:val="006A3761"/>
    <w:rsid w:val="006A45B8"/>
    <w:rsid w:val="006A5BFA"/>
    <w:rsid w:val="006A7BC3"/>
    <w:rsid w:val="006B2580"/>
    <w:rsid w:val="006B2742"/>
    <w:rsid w:val="006B50DD"/>
    <w:rsid w:val="006B55D6"/>
    <w:rsid w:val="006B68C6"/>
    <w:rsid w:val="006C13EF"/>
    <w:rsid w:val="006C1B97"/>
    <w:rsid w:val="006D1206"/>
    <w:rsid w:val="006D213D"/>
    <w:rsid w:val="006D2A08"/>
    <w:rsid w:val="006D3F61"/>
    <w:rsid w:val="006D5219"/>
    <w:rsid w:val="006D5FD0"/>
    <w:rsid w:val="006D6999"/>
    <w:rsid w:val="006D7984"/>
    <w:rsid w:val="006D7C8D"/>
    <w:rsid w:val="006E49DF"/>
    <w:rsid w:val="006E4AAA"/>
    <w:rsid w:val="006E4F18"/>
    <w:rsid w:val="006E682C"/>
    <w:rsid w:val="006F705E"/>
    <w:rsid w:val="00703058"/>
    <w:rsid w:val="0070550F"/>
    <w:rsid w:val="00705AE8"/>
    <w:rsid w:val="00706654"/>
    <w:rsid w:val="00710FC1"/>
    <w:rsid w:val="00711586"/>
    <w:rsid w:val="00711D7B"/>
    <w:rsid w:val="0071253E"/>
    <w:rsid w:val="00713791"/>
    <w:rsid w:val="00714C38"/>
    <w:rsid w:val="007155DB"/>
    <w:rsid w:val="00715F32"/>
    <w:rsid w:val="00716724"/>
    <w:rsid w:val="007314AF"/>
    <w:rsid w:val="00731960"/>
    <w:rsid w:val="0073307D"/>
    <w:rsid w:val="00737FB0"/>
    <w:rsid w:val="00742EC8"/>
    <w:rsid w:val="007454FB"/>
    <w:rsid w:val="007457DF"/>
    <w:rsid w:val="00746F29"/>
    <w:rsid w:val="00747798"/>
    <w:rsid w:val="007478BB"/>
    <w:rsid w:val="00754871"/>
    <w:rsid w:val="00754A1F"/>
    <w:rsid w:val="007571FC"/>
    <w:rsid w:val="00762065"/>
    <w:rsid w:val="00762160"/>
    <w:rsid w:val="00762861"/>
    <w:rsid w:val="00766330"/>
    <w:rsid w:val="00770796"/>
    <w:rsid w:val="00771CEB"/>
    <w:rsid w:val="0077554B"/>
    <w:rsid w:val="00777645"/>
    <w:rsid w:val="00777D6F"/>
    <w:rsid w:val="007818F4"/>
    <w:rsid w:val="0078507B"/>
    <w:rsid w:val="00792D3A"/>
    <w:rsid w:val="0079470C"/>
    <w:rsid w:val="007A26FB"/>
    <w:rsid w:val="007A66F8"/>
    <w:rsid w:val="007A7A2C"/>
    <w:rsid w:val="007B5F8F"/>
    <w:rsid w:val="007B7552"/>
    <w:rsid w:val="007C0074"/>
    <w:rsid w:val="007C7B7D"/>
    <w:rsid w:val="007D0C12"/>
    <w:rsid w:val="007D3088"/>
    <w:rsid w:val="007D5CC3"/>
    <w:rsid w:val="007D7325"/>
    <w:rsid w:val="007E36F8"/>
    <w:rsid w:val="007E7A8D"/>
    <w:rsid w:val="007F0B05"/>
    <w:rsid w:val="0080541B"/>
    <w:rsid w:val="00805B52"/>
    <w:rsid w:val="00812272"/>
    <w:rsid w:val="008153E5"/>
    <w:rsid w:val="00820069"/>
    <w:rsid w:val="00821C11"/>
    <w:rsid w:val="00825465"/>
    <w:rsid w:val="00826807"/>
    <w:rsid w:val="008304BA"/>
    <w:rsid w:val="0083073F"/>
    <w:rsid w:val="00840C6D"/>
    <w:rsid w:val="008415F0"/>
    <w:rsid w:val="00841635"/>
    <w:rsid w:val="008420E7"/>
    <w:rsid w:val="00845540"/>
    <w:rsid w:val="00852149"/>
    <w:rsid w:val="00853F90"/>
    <w:rsid w:val="0085505C"/>
    <w:rsid w:val="00856B5D"/>
    <w:rsid w:val="00871666"/>
    <w:rsid w:val="00873430"/>
    <w:rsid w:val="0087618E"/>
    <w:rsid w:val="00876636"/>
    <w:rsid w:val="00876B52"/>
    <w:rsid w:val="00880852"/>
    <w:rsid w:val="0088163E"/>
    <w:rsid w:val="00885CFC"/>
    <w:rsid w:val="00887340"/>
    <w:rsid w:val="0089078F"/>
    <w:rsid w:val="00890E2C"/>
    <w:rsid w:val="00897C51"/>
    <w:rsid w:val="008A3A04"/>
    <w:rsid w:val="008A5410"/>
    <w:rsid w:val="008A58A7"/>
    <w:rsid w:val="008B053C"/>
    <w:rsid w:val="008B09FE"/>
    <w:rsid w:val="008B1465"/>
    <w:rsid w:val="008B1981"/>
    <w:rsid w:val="008B4ED5"/>
    <w:rsid w:val="008C0AD1"/>
    <w:rsid w:val="008C1F23"/>
    <w:rsid w:val="008C244D"/>
    <w:rsid w:val="008C479B"/>
    <w:rsid w:val="008C5554"/>
    <w:rsid w:val="008C6168"/>
    <w:rsid w:val="008C70AC"/>
    <w:rsid w:val="008D1573"/>
    <w:rsid w:val="008D2D56"/>
    <w:rsid w:val="008D338C"/>
    <w:rsid w:val="008D4F3C"/>
    <w:rsid w:val="008D6292"/>
    <w:rsid w:val="008D76B2"/>
    <w:rsid w:val="008E0CE1"/>
    <w:rsid w:val="008E44AB"/>
    <w:rsid w:val="008E5EE6"/>
    <w:rsid w:val="008F082B"/>
    <w:rsid w:val="008F0BCE"/>
    <w:rsid w:val="008F3972"/>
    <w:rsid w:val="008F52C7"/>
    <w:rsid w:val="008F5D5F"/>
    <w:rsid w:val="009018D2"/>
    <w:rsid w:val="0090595D"/>
    <w:rsid w:val="0091303C"/>
    <w:rsid w:val="00913868"/>
    <w:rsid w:val="00915F85"/>
    <w:rsid w:val="00916EF8"/>
    <w:rsid w:val="0091795A"/>
    <w:rsid w:val="009219A2"/>
    <w:rsid w:val="00923C92"/>
    <w:rsid w:val="009317CB"/>
    <w:rsid w:val="00936D88"/>
    <w:rsid w:val="00937812"/>
    <w:rsid w:val="0094179C"/>
    <w:rsid w:val="0094467D"/>
    <w:rsid w:val="00946C17"/>
    <w:rsid w:val="009519BB"/>
    <w:rsid w:val="00952AE9"/>
    <w:rsid w:val="00954390"/>
    <w:rsid w:val="009563A5"/>
    <w:rsid w:val="0096018E"/>
    <w:rsid w:val="00962741"/>
    <w:rsid w:val="00962F48"/>
    <w:rsid w:val="00963B99"/>
    <w:rsid w:val="00964D96"/>
    <w:rsid w:val="00970D6F"/>
    <w:rsid w:val="009845AE"/>
    <w:rsid w:val="00991C8D"/>
    <w:rsid w:val="00996CD1"/>
    <w:rsid w:val="00997936"/>
    <w:rsid w:val="009A2F0A"/>
    <w:rsid w:val="009A5A0F"/>
    <w:rsid w:val="009B005D"/>
    <w:rsid w:val="009B1164"/>
    <w:rsid w:val="009B3BF4"/>
    <w:rsid w:val="009B3E96"/>
    <w:rsid w:val="009B5183"/>
    <w:rsid w:val="009C1FC8"/>
    <w:rsid w:val="009C3BA1"/>
    <w:rsid w:val="009C4527"/>
    <w:rsid w:val="009C7DFE"/>
    <w:rsid w:val="009D74A6"/>
    <w:rsid w:val="009E0701"/>
    <w:rsid w:val="009E19B1"/>
    <w:rsid w:val="009E3CC6"/>
    <w:rsid w:val="009E4EBD"/>
    <w:rsid w:val="009E6986"/>
    <w:rsid w:val="009F0570"/>
    <w:rsid w:val="009F3020"/>
    <w:rsid w:val="009F3F27"/>
    <w:rsid w:val="009F3F42"/>
    <w:rsid w:val="00A028D2"/>
    <w:rsid w:val="00A11765"/>
    <w:rsid w:val="00A1277C"/>
    <w:rsid w:val="00A15B76"/>
    <w:rsid w:val="00A236BE"/>
    <w:rsid w:val="00A24120"/>
    <w:rsid w:val="00A255FB"/>
    <w:rsid w:val="00A3674F"/>
    <w:rsid w:val="00A378EC"/>
    <w:rsid w:val="00A41C8E"/>
    <w:rsid w:val="00A4363A"/>
    <w:rsid w:val="00A43BAE"/>
    <w:rsid w:val="00A45F75"/>
    <w:rsid w:val="00A47536"/>
    <w:rsid w:val="00A51ED0"/>
    <w:rsid w:val="00A53DDF"/>
    <w:rsid w:val="00A55E1A"/>
    <w:rsid w:val="00A612D5"/>
    <w:rsid w:val="00A61673"/>
    <w:rsid w:val="00A62B57"/>
    <w:rsid w:val="00A62B9F"/>
    <w:rsid w:val="00A63076"/>
    <w:rsid w:val="00A672CA"/>
    <w:rsid w:val="00A73D57"/>
    <w:rsid w:val="00A7429A"/>
    <w:rsid w:val="00A74435"/>
    <w:rsid w:val="00A8048E"/>
    <w:rsid w:val="00A85252"/>
    <w:rsid w:val="00A86DF4"/>
    <w:rsid w:val="00A870DC"/>
    <w:rsid w:val="00A8735F"/>
    <w:rsid w:val="00A90D34"/>
    <w:rsid w:val="00A91F9C"/>
    <w:rsid w:val="00AA0175"/>
    <w:rsid w:val="00AA2D60"/>
    <w:rsid w:val="00AB6010"/>
    <w:rsid w:val="00AB76E0"/>
    <w:rsid w:val="00AC0295"/>
    <w:rsid w:val="00AC18A0"/>
    <w:rsid w:val="00AC7E46"/>
    <w:rsid w:val="00AD1181"/>
    <w:rsid w:val="00AD22F0"/>
    <w:rsid w:val="00AD370B"/>
    <w:rsid w:val="00AE1E89"/>
    <w:rsid w:val="00AE356D"/>
    <w:rsid w:val="00AF0EF1"/>
    <w:rsid w:val="00AF0F67"/>
    <w:rsid w:val="00AF18F8"/>
    <w:rsid w:val="00AF2581"/>
    <w:rsid w:val="00AF3E5F"/>
    <w:rsid w:val="00AF4110"/>
    <w:rsid w:val="00AF43AF"/>
    <w:rsid w:val="00AF460D"/>
    <w:rsid w:val="00AF4755"/>
    <w:rsid w:val="00AF5EB5"/>
    <w:rsid w:val="00B0025A"/>
    <w:rsid w:val="00B00CA2"/>
    <w:rsid w:val="00B01F4E"/>
    <w:rsid w:val="00B01FBA"/>
    <w:rsid w:val="00B04FB8"/>
    <w:rsid w:val="00B1191F"/>
    <w:rsid w:val="00B15AEA"/>
    <w:rsid w:val="00B16DE6"/>
    <w:rsid w:val="00B173A1"/>
    <w:rsid w:val="00B23389"/>
    <w:rsid w:val="00B240C7"/>
    <w:rsid w:val="00B25383"/>
    <w:rsid w:val="00B2702B"/>
    <w:rsid w:val="00B332DB"/>
    <w:rsid w:val="00B3594E"/>
    <w:rsid w:val="00B37660"/>
    <w:rsid w:val="00B42B35"/>
    <w:rsid w:val="00B46E48"/>
    <w:rsid w:val="00B5086A"/>
    <w:rsid w:val="00B54A2B"/>
    <w:rsid w:val="00B55046"/>
    <w:rsid w:val="00B57678"/>
    <w:rsid w:val="00B61A5B"/>
    <w:rsid w:val="00B62236"/>
    <w:rsid w:val="00B62249"/>
    <w:rsid w:val="00B6365B"/>
    <w:rsid w:val="00B64CFA"/>
    <w:rsid w:val="00B676E3"/>
    <w:rsid w:val="00B678BE"/>
    <w:rsid w:val="00B71CDC"/>
    <w:rsid w:val="00B72436"/>
    <w:rsid w:val="00B77F0F"/>
    <w:rsid w:val="00B8065B"/>
    <w:rsid w:val="00B81D11"/>
    <w:rsid w:val="00B8224F"/>
    <w:rsid w:val="00B90396"/>
    <w:rsid w:val="00BA1806"/>
    <w:rsid w:val="00BA4D6E"/>
    <w:rsid w:val="00BB040A"/>
    <w:rsid w:val="00BB13CB"/>
    <w:rsid w:val="00BB1449"/>
    <w:rsid w:val="00BB6418"/>
    <w:rsid w:val="00BB7468"/>
    <w:rsid w:val="00BC7305"/>
    <w:rsid w:val="00BD02AF"/>
    <w:rsid w:val="00BD038B"/>
    <w:rsid w:val="00BD05C7"/>
    <w:rsid w:val="00BD27CC"/>
    <w:rsid w:val="00BD3255"/>
    <w:rsid w:val="00BE0ED0"/>
    <w:rsid w:val="00BE3038"/>
    <w:rsid w:val="00BE52CD"/>
    <w:rsid w:val="00BE58AD"/>
    <w:rsid w:val="00BE7CDF"/>
    <w:rsid w:val="00BF150F"/>
    <w:rsid w:val="00BF4883"/>
    <w:rsid w:val="00C0032B"/>
    <w:rsid w:val="00C044CC"/>
    <w:rsid w:val="00C158E9"/>
    <w:rsid w:val="00C20521"/>
    <w:rsid w:val="00C23CC6"/>
    <w:rsid w:val="00C33E1B"/>
    <w:rsid w:val="00C34970"/>
    <w:rsid w:val="00C370C5"/>
    <w:rsid w:val="00C424C0"/>
    <w:rsid w:val="00C446DD"/>
    <w:rsid w:val="00C51CDF"/>
    <w:rsid w:val="00C55843"/>
    <w:rsid w:val="00C61820"/>
    <w:rsid w:val="00C64497"/>
    <w:rsid w:val="00C665DE"/>
    <w:rsid w:val="00C67C10"/>
    <w:rsid w:val="00C70F3E"/>
    <w:rsid w:val="00C7118F"/>
    <w:rsid w:val="00C71E70"/>
    <w:rsid w:val="00C72708"/>
    <w:rsid w:val="00C75E06"/>
    <w:rsid w:val="00C77636"/>
    <w:rsid w:val="00C779C3"/>
    <w:rsid w:val="00C77FC0"/>
    <w:rsid w:val="00C83A64"/>
    <w:rsid w:val="00C83C66"/>
    <w:rsid w:val="00C903E8"/>
    <w:rsid w:val="00C9101F"/>
    <w:rsid w:val="00C92D98"/>
    <w:rsid w:val="00C93184"/>
    <w:rsid w:val="00C979E7"/>
    <w:rsid w:val="00CA0B6A"/>
    <w:rsid w:val="00CA4B52"/>
    <w:rsid w:val="00CA58A6"/>
    <w:rsid w:val="00CA5BAA"/>
    <w:rsid w:val="00CA79F8"/>
    <w:rsid w:val="00CB0CBF"/>
    <w:rsid w:val="00CB1901"/>
    <w:rsid w:val="00CB2498"/>
    <w:rsid w:val="00CB41C3"/>
    <w:rsid w:val="00CB4604"/>
    <w:rsid w:val="00CB4E96"/>
    <w:rsid w:val="00CB5CA7"/>
    <w:rsid w:val="00CB717F"/>
    <w:rsid w:val="00CC0FF5"/>
    <w:rsid w:val="00CC5F4C"/>
    <w:rsid w:val="00CC67F5"/>
    <w:rsid w:val="00CD4828"/>
    <w:rsid w:val="00CD5119"/>
    <w:rsid w:val="00CD5600"/>
    <w:rsid w:val="00CD7911"/>
    <w:rsid w:val="00CE1380"/>
    <w:rsid w:val="00CE28FB"/>
    <w:rsid w:val="00CE444C"/>
    <w:rsid w:val="00CE4DC5"/>
    <w:rsid w:val="00CE62D9"/>
    <w:rsid w:val="00CE7749"/>
    <w:rsid w:val="00CF0337"/>
    <w:rsid w:val="00CF1063"/>
    <w:rsid w:val="00CF5E03"/>
    <w:rsid w:val="00CF6603"/>
    <w:rsid w:val="00CF695D"/>
    <w:rsid w:val="00D02FF5"/>
    <w:rsid w:val="00D06E99"/>
    <w:rsid w:val="00D17D95"/>
    <w:rsid w:val="00D17E45"/>
    <w:rsid w:val="00D3259A"/>
    <w:rsid w:val="00D35A10"/>
    <w:rsid w:val="00D43A41"/>
    <w:rsid w:val="00D47577"/>
    <w:rsid w:val="00D478F1"/>
    <w:rsid w:val="00D508A7"/>
    <w:rsid w:val="00D533D8"/>
    <w:rsid w:val="00D54D22"/>
    <w:rsid w:val="00D5702C"/>
    <w:rsid w:val="00D609DC"/>
    <w:rsid w:val="00D60F79"/>
    <w:rsid w:val="00D7393F"/>
    <w:rsid w:val="00D74345"/>
    <w:rsid w:val="00D76868"/>
    <w:rsid w:val="00D76B83"/>
    <w:rsid w:val="00D824FE"/>
    <w:rsid w:val="00D84432"/>
    <w:rsid w:val="00D8472D"/>
    <w:rsid w:val="00D85AD1"/>
    <w:rsid w:val="00D9041F"/>
    <w:rsid w:val="00D920D8"/>
    <w:rsid w:val="00DA29A2"/>
    <w:rsid w:val="00DA30B0"/>
    <w:rsid w:val="00DA3FB4"/>
    <w:rsid w:val="00DA4016"/>
    <w:rsid w:val="00DB2721"/>
    <w:rsid w:val="00DB5693"/>
    <w:rsid w:val="00DB7CB8"/>
    <w:rsid w:val="00DC139D"/>
    <w:rsid w:val="00DC1487"/>
    <w:rsid w:val="00DC366C"/>
    <w:rsid w:val="00DC3694"/>
    <w:rsid w:val="00DC39FE"/>
    <w:rsid w:val="00DC6AD4"/>
    <w:rsid w:val="00DD4ABD"/>
    <w:rsid w:val="00DD5AB4"/>
    <w:rsid w:val="00DD5D85"/>
    <w:rsid w:val="00DD7E72"/>
    <w:rsid w:val="00DF3203"/>
    <w:rsid w:val="00DF4ED2"/>
    <w:rsid w:val="00DF6916"/>
    <w:rsid w:val="00DF6A31"/>
    <w:rsid w:val="00E02030"/>
    <w:rsid w:val="00E045B0"/>
    <w:rsid w:val="00E071B6"/>
    <w:rsid w:val="00E076EC"/>
    <w:rsid w:val="00E1126D"/>
    <w:rsid w:val="00E15D8B"/>
    <w:rsid w:val="00E21279"/>
    <w:rsid w:val="00E24A25"/>
    <w:rsid w:val="00E26CE9"/>
    <w:rsid w:val="00E30306"/>
    <w:rsid w:val="00E31BA3"/>
    <w:rsid w:val="00E34A31"/>
    <w:rsid w:val="00E35EE6"/>
    <w:rsid w:val="00E37B3F"/>
    <w:rsid w:val="00E40506"/>
    <w:rsid w:val="00E43DB3"/>
    <w:rsid w:val="00E507FF"/>
    <w:rsid w:val="00E50DD8"/>
    <w:rsid w:val="00E515EC"/>
    <w:rsid w:val="00E52F81"/>
    <w:rsid w:val="00E5494E"/>
    <w:rsid w:val="00E551DF"/>
    <w:rsid w:val="00E55621"/>
    <w:rsid w:val="00E616C7"/>
    <w:rsid w:val="00E635F0"/>
    <w:rsid w:val="00E722D6"/>
    <w:rsid w:val="00E8452B"/>
    <w:rsid w:val="00E92FDF"/>
    <w:rsid w:val="00E95BF7"/>
    <w:rsid w:val="00E95FF6"/>
    <w:rsid w:val="00E9657A"/>
    <w:rsid w:val="00EA1096"/>
    <w:rsid w:val="00EA1C91"/>
    <w:rsid w:val="00EA1D63"/>
    <w:rsid w:val="00EA64D0"/>
    <w:rsid w:val="00EB564E"/>
    <w:rsid w:val="00EB702C"/>
    <w:rsid w:val="00EC0B4D"/>
    <w:rsid w:val="00EC1671"/>
    <w:rsid w:val="00EC1921"/>
    <w:rsid w:val="00EC323B"/>
    <w:rsid w:val="00EC38C3"/>
    <w:rsid w:val="00EC666D"/>
    <w:rsid w:val="00ED158E"/>
    <w:rsid w:val="00ED75A3"/>
    <w:rsid w:val="00ED7E1F"/>
    <w:rsid w:val="00EE1741"/>
    <w:rsid w:val="00EE2D45"/>
    <w:rsid w:val="00EE6E71"/>
    <w:rsid w:val="00EF0DA3"/>
    <w:rsid w:val="00EF1348"/>
    <w:rsid w:val="00F0182F"/>
    <w:rsid w:val="00F0318A"/>
    <w:rsid w:val="00F04400"/>
    <w:rsid w:val="00F075DF"/>
    <w:rsid w:val="00F11D63"/>
    <w:rsid w:val="00F16951"/>
    <w:rsid w:val="00F1794C"/>
    <w:rsid w:val="00F17BDA"/>
    <w:rsid w:val="00F214B9"/>
    <w:rsid w:val="00F259FB"/>
    <w:rsid w:val="00F31BD3"/>
    <w:rsid w:val="00F31D2A"/>
    <w:rsid w:val="00F32ADA"/>
    <w:rsid w:val="00F411E1"/>
    <w:rsid w:val="00F4234E"/>
    <w:rsid w:val="00F42CBE"/>
    <w:rsid w:val="00F47F4F"/>
    <w:rsid w:val="00F50821"/>
    <w:rsid w:val="00F520A9"/>
    <w:rsid w:val="00F52B62"/>
    <w:rsid w:val="00F563EF"/>
    <w:rsid w:val="00F564E4"/>
    <w:rsid w:val="00F6687D"/>
    <w:rsid w:val="00F67DDD"/>
    <w:rsid w:val="00F70C9E"/>
    <w:rsid w:val="00F72BD7"/>
    <w:rsid w:val="00F75A21"/>
    <w:rsid w:val="00F76B43"/>
    <w:rsid w:val="00F76C8C"/>
    <w:rsid w:val="00F815B1"/>
    <w:rsid w:val="00F82AFF"/>
    <w:rsid w:val="00F83F9C"/>
    <w:rsid w:val="00F930CA"/>
    <w:rsid w:val="00F96BF1"/>
    <w:rsid w:val="00FA03E2"/>
    <w:rsid w:val="00FA0C19"/>
    <w:rsid w:val="00FA6598"/>
    <w:rsid w:val="00FA73DB"/>
    <w:rsid w:val="00FB29DA"/>
    <w:rsid w:val="00FB72A9"/>
    <w:rsid w:val="00FC2ECC"/>
    <w:rsid w:val="00FC2FEC"/>
    <w:rsid w:val="00FD2EA3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3B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B43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5291"/>
    <w:pPr>
      <w:keepNext/>
      <w:numPr>
        <w:numId w:val="1"/>
      </w:numPr>
      <w:spacing w:before="240" w:after="60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0E5291"/>
    <w:pPr>
      <w:keepNext/>
      <w:numPr>
        <w:ilvl w:val="1"/>
        <w:numId w:val="1"/>
      </w:numPr>
      <w:spacing w:before="240" w:after="60"/>
      <w:outlineLvl w:val="1"/>
    </w:pPr>
  </w:style>
  <w:style w:type="paragraph" w:styleId="30">
    <w:name w:val="heading 3"/>
    <w:aliases w:val="H3,h3,L3,3,l3,list 3,Head 3,Kop 3V,CT,RFP Alaitel,ITT t3,PA Minor Section,TE Heading,H3-Heading 3,l3.3,list3,subhead,Heading3,1.,Heading No. L3,Section,H3-Heading 31,31,l3.31,h31,l31,list 31,list31,heading 31,Section1,OdsKap3,prop3,o"/>
    <w:basedOn w:val="a"/>
    <w:link w:val="31"/>
    <w:uiPriority w:val="99"/>
    <w:qFormat/>
    <w:rsid w:val="00360A7F"/>
    <w:pPr>
      <w:tabs>
        <w:tab w:val="num" w:pos="-360"/>
      </w:tabs>
      <w:spacing w:before="0"/>
      <w:ind w:left="864" w:hanging="504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0E5291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0E5291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0E529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E5291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 w:cs="Arial"/>
      <w:b/>
      <w:bCs/>
      <w:sz w:val="28"/>
      <w:szCs w:val="28"/>
    </w:rPr>
  </w:style>
  <w:style w:type="paragraph" w:styleId="8">
    <w:name w:val="heading 8"/>
    <w:basedOn w:val="a"/>
    <w:next w:val="a"/>
    <w:link w:val="81"/>
    <w:uiPriority w:val="99"/>
    <w:qFormat/>
    <w:rsid w:val="000E529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E529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95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95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aliases w:val="H3 Знак,h3 Знак,L3 Знак,3 Знак,l3 Знак,list 3 Знак,Head 3 Знак,Kop 3V Знак,CT Знак,RFP Alaitel Знак,ITT t3 Знак,PA Minor Section Знак,TE Heading Знак,H3-Heading 3 Знак,l3.3 Знак,list3 Знак,subhead Знак,Heading3 Знак,1. Знак,Section Знак"/>
    <w:link w:val="30"/>
    <w:uiPriority w:val="9"/>
    <w:semiHidden/>
    <w:rsid w:val="00F951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95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9513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9513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F95138"/>
    <w:rPr>
      <w:rFonts w:ascii="Calibri" w:eastAsia="Times New Roman" w:hAnsi="Calibri" w:cs="Times New Roman"/>
      <w:sz w:val="24"/>
      <w:szCs w:val="24"/>
    </w:rPr>
  </w:style>
  <w:style w:type="character" w:customStyle="1" w:styleId="81">
    <w:name w:val="Заголовок 8 Знак"/>
    <w:link w:val="8"/>
    <w:uiPriority w:val="9"/>
    <w:semiHidden/>
    <w:rsid w:val="00F9513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95138"/>
    <w:rPr>
      <w:rFonts w:ascii="Cambria" w:eastAsia="Times New Roman" w:hAnsi="Cambria" w:cs="Times New Roman"/>
    </w:rPr>
  </w:style>
  <w:style w:type="table" w:styleId="a3">
    <w:name w:val="Table Grid"/>
    <w:basedOn w:val="a1"/>
    <w:uiPriority w:val="99"/>
    <w:rsid w:val="002A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A7E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28374D"/>
    <w:rPr>
      <w:sz w:val="24"/>
      <w:szCs w:val="24"/>
    </w:rPr>
  </w:style>
  <w:style w:type="character" w:styleId="a6">
    <w:name w:val="page number"/>
    <w:basedOn w:val="a0"/>
    <w:uiPriority w:val="99"/>
    <w:rsid w:val="002A7EBA"/>
  </w:style>
  <w:style w:type="paragraph" w:styleId="a7">
    <w:name w:val="header"/>
    <w:basedOn w:val="a"/>
    <w:link w:val="a8"/>
    <w:uiPriority w:val="99"/>
    <w:rsid w:val="002A7E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F95138"/>
    <w:rPr>
      <w:sz w:val="24"/>
      <w:szCs w:val="24"/>
    </w:rPr>
  </w:style>
  <w:style w:type="paragraph" w:styleId="a9">
    <w:name w:val="Normal (Web)"/>
    <w:basedOn w:val="a"/>
    <w:uiPriority w:val="99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uiPriority w:val="99"/>
    <w:rsid w:val="00A91F9C"/>
    <w:pPr>
      <w:spacing w:before="12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rsid w:val="009B3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95138"/>
    <w:rPr>
      <w:sz w:val="0"/>
      <w:szCs w:val="0"/>
    </w:rPr>
  </w:style>
  <w:style w:type="paragraph" w:styleId="ac">
    <w:name w:val="Body Text"/>
    <w:basedOn w:val="a"/>
    <w:link w:val="ad"/>
    <w:uiPriority w:val="99"/>
    <w:rsid w:val="000E264E"/>
    <w:pPr>
      <w:spacing w:after="120"/>
    </w:pPr>
    <w:rPr>
      <w:rFonts w:ascii="Arial" w:hAnsi="Arial" w:cs="Arial"/>
    </w:rPr>
  </w:style>
  <w:style w:type="character" w:customStyle="1" w:styleId="ad">
    <w:name w:val="Основной текст Знак"/>
    <w:link w:val="ac"/>
    <w:uiPriority w:val="99"/>
    <w:semiHidden/>
    <w:rsid w:val="00F95138"/>
    <w:rPr>
      <w:sz w:val="24"/>
      <w:szCs w:val="24"/>
    </w:rPr>
  </w:style>
  <w:style w:type="paragraph" w:customStyle="1" w:styleId="ae">
    <w:name w:val="Перечисление"/>
    <w:basedOn w:val="a"/>
    <w:next w:val="a"/>
    <w:uiPriority w:val="99"/>
    <w:rsid w:val="00460203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</w:style>
  <w:style w:type="paragraph" w:styleId="12">
    <w:name w:val="toc 1"/>
    <w:basedOn w:val="a"/>
    <w:next w:val="a"/>
    <w:autoRedefine/>
    <w:uiPriority w:val="99"/>
    <w:semiHidden/>
    <w:rsid w:val="00F0182F"/>
    <w:pPr>
      <w:spacing w:before="120" w:after="120"/>
    </w:pPr>
    <w:rPr>
      <w:b/>
      <w:bCs/>
    </w:rPr>
  </w:style>
  <w:style w:type="paragraph" w:styleId="21">
    <w:name w:val="toc 2"/>
    <w:basedOn w:val="a"/>
    <w:next w:val="a"/>
    <w:autoRedefine/>
    <w:uiPriority w:val="99"/>
    <w:semiHidden/>
    <w:rsid w:val="0056787E"/>
    <w:pPr>
      <w:spacing w:before="120"/>
      <w:ind w:left="240"/>
    </w:pPr>
  </w:style>
  <w:style w:type="paragraph" w:styleId="3">
    <w:name w:val="toc 3"/>
    <w:basedOn w:val="a"/>
    <w:next w:val="a"/>
    <w:autoRedefine/>
    <w:uiPriority w:val="99"/>
    <w:semiHidden/>
    <w:rsid w:val="0056787E"/>
    <w:pPr>
      <w:numPr>
        <w:numId w:val="2"/>
      </w:numPr>
    </w:pPr>
  </w:style>
  <w:style w:type="paragraph" w:styleId="41">
    <w:name w:val="toc 4"/>
    <w:basedOn w:val="a"/>
    <w:next w:val="a"/>
    <w:autoRedefine/>
    <w:uiPriority w:val="99"/>
    <w:semiHidden/>
    <w:rsid w:val="00DD4ABD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rsid w:val="00DD4ABD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DD4ABD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rsid w:val="00DD4ABD"/>
    <w:pPr>
      <w:ind w:left="1440"/>
    </w:pPr>
    <w:rPr>
      <w:sz w:val="20"/>
      <w:szCs w:val="20"/>
    </w:rPr>
  </w:style>
  <w:style w:type="paragraph" w:styleId="82">
    <w:name w:val="toc 8"/>
    <w:basedOn w:val="a"/>
    <w:next w:val="a"/>
    <w:autoRedefine/>
    <w:uiPriority w:val="99"/>
    <w:semiHidden/>
    <w:rsid w:val="00DD4ABD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DD4ABD"/>
    <w:pPr>
      <w:ind w:left="1920"/>
    </w:pPr>
    <w:rPr>
      <w:sz w:val="20"/>
      <w:szCs w:val="20"/>
    </w:rPr>
  </w:style>
  <w:style w:type="paragraph" w:customStyle="1" w:styleId="af">
    <w:name w:val="Перечисление (список) Знак Знак"/>
    <w:basedOn w:val="a"/>
    <w:next w:val="a"/>
    <w:link w:val="af0"/>
    <w:uiPriority w:val="99"/>
    <w:rsid w:val="00460203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</w:style>
  <w:style w:type="character" w:customStyle="1" w:styleId="af0">
    <w:name w:val="Перечисление (список) Знак Знак Знак"/>
    <w:link w:val="af"/>
    <w:uiPriority w:val="99"/>
    <w:locked/>
    <w:rsid w:val="00460203"/>
    <w:rPr>
      <w:sz w:val="24"/>
      <w:szCs w:val="24"/>
      <w:lang w:val="ru-RU" w:eastAsia="ru-RU"/>
    </w:rPr>
  </w:style>
  <w:style w:type="paragraph" w:customStyle="1" w:styleId="13">
    <w:name w:val="Верхний колонтитул1"/>
    <w:basedOn w:val="a"/>
    <w:uiPriority w:val="99"/>
    <w:rsid w:val="00313892"/>
    <w:pPr>
      <w:tabs>
        <w:tab w:val="center" w:pos="4153"/>
        <w:tab w:val="right" w:pos="8306"/>
      </w:tabs>
      <w:spacing w:before="0"/>
    </w:pPr>
    <w:rPr>
      <w:rFonts w:ascii="Arial" w:hAnsi="Arial" w:cs="Arial"/>
    </w:rPr>
  </w:style>
  <w:style w:type="paragraph" w:customStyle="1" w:styleId="Iauiue">
    <w:name w:val="Iau?iue"/>
    <w:uiPriority w:val="99"/>
    <w:rsid w:val="008D338C"/>
    <w:rPr>
      <w:lang w:val="en-US"/>
    </w:rPr>
  </w:style>
  <w:style w:type="paragraph" w:styleId="22">
    <w:name w:val="Body Text 2"/>
    <w:basedOn w:val="a"/>
    <w:link w:val="23"/>
    <w:uiPriority w:val="99"/>
    <w:rsid w:val="008D338C"/>
    <w:pPr>
      <w:spacing w:before="0" w:after="120" w:line="480" w:lineRule="auto"/>
    </w:pPr>
    <w:rPr>
      <w:sz w:val="20"/>
      <w:szCs w:val="20"/>
      <w:lang w:val="en-US"/>
    </w:rPr>
  </w:style>
  <w:style w:type="character" w:customStyle="1" w:styleId="23">
    <w:name w:val="Основной текст 2 Знак"/>
    <w:link w:val="22"/>
    <w:uiPriority w:val="99"/>
    <w:semiHidden/>
    <w:rsid w:val="00F95138"/>
    <w:rPr>
      <w:sz w:val="24"/>
      <w:szCs w:val="24"/>
    </w:rPr>
  </w:style>
  <w:style w:type="paragraph" w:styleId="af1">
    <w:name w:val="annotation text"/>
    <w:basedOn w:val="a"/>
    <w:link w:val="af2"/>
    <w:uiPriority w:val="99"/>
    <w:semiHidden/>
    <w:rsid w:val="008D338C"/>
    <w:pPr>
      <w:spacing w:before="0"/>
    </w:pPr>
    <w:rPr>
      <w:sz w:val="20"/>
      <w:szCs w:val="20"/>
      <w:lang w:val="en-US"/>
    </w:rPr>
  </w:style>
  <w:style w:type="character" w:customStyle="1" w:styleId="af2">
    <w:name w:val="Текст примечания Знак"/>
    <w:link w:val="af1"/>
    <w:uiPriority w:val="99"/>
    <w:semiHidden/>
    <w:rsid w:val="00F95138"/>
    <w:rPr>
      <w:sz w:val="20"/>
      <w:szCs w:val="20"/>
    </w:rPr>
  </w:style>
  <w:style w:type="paragraph" w:customStyle="1" w:styleId="Iauiue1">
    <w:name w:val="Iau?iue1"/>
    <w:uiPriority w:val="99"/>
    <w:rsid w:val="008D338C"/>
  </w:style>
  <w:style w:type="paragraph" w:styleId="af3">
    <w:name w:val="Body Text Indent"/>
    <w:basedOn w:val="a"/>
    <w:link w:val="af4"/>
    <w:uiPriority w:val="99"/>
    <w:rsid w:val="0090595D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locked/>
    <w:rsid w:val="0090595D"/>
    <w:rPr>
      <w:sz w:val="24"/>
      <w:szCs w:val="24"/>
    </w:rPr>
  </w:style>
  <w:style w:type="paragraph" w:customStyle="1" w:styleId="310">
    <w:name w:val="заголовок 31"/>
    <w:basedOn w:val="a"/>
    <w:next w:val="a"/>
    <w:uiPriority w:val="99"/>
    <w:rsid w:val="0090595D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 w:cs="Arial"/>
    </w:rPr>
  </w:style>
  <w:style w:type="character" w:styleId="af5">
    <w:name w:val="Hyperlink"/>
    <w:uiPriority w:val="99"/>
    <w:rsid w:val="0090595D"/>
    <w:rPr>
      <w:color w:val="0000FF"/>
      <w:u w:val="single"/>
    </w:rPr>
  </w:style>
  <w:style w:type="paragraph" w:customStyle="1" w:styleId="ConsNormal">
    <w:name w:val="ConsNormal"/>
    <w:uiPriority w:val="99"/>
    <w:rsid w:val="005027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First Indent 2"/>
    <w:basedOn w:val="af3"/>
    <w:link w:val="25"/>
    <w:uiPriority w:val="99"/>
    <w:rsid w:val="008D2D56"/>
    <w:pPr>
      <w:ind w:firstLine="210"/>
    </w:pPr>
  </w:style>
  <w:style w:type="character" w:customStyle="1" w:styleId="25">
    <w:name w:val="Красная строка 2 Знак"/>
    <w:link w:val="24"/>
    <w:uiPriority w:val="99"/>
    <w:locked/>
    <w:rsid w:val="008D2D56"/>
    <w:rPr>
      <w:sz w:val="24"/>
      <w:szCs w:val="24"/>
    </w:rPr>
  </w:style>
  <w:style w:type="paragraph" w:customStyle="1" w:styleId="80">
    <w:name w:val="Стиль8"/>
    <w:basedOn w:val="a"/>
    <w:uiPriority w:val="99"/>
    <w:rsid w:val="008D2D56"/>
    <w:pPr>
      <w:keepNext/>
      <w:numPr>
        <w:numId w:val="3"/>
      </w:numPr>
      <w:outlineLvl w:val="0"/>
    </w:pPr>
    <w:rPr>
      <w:b/>
      <w:bCs/>
      <w:kern w:val="28"/>
      <w:sz w:val="28"/>
      <w:szCs w:val="28"/>
    </w:rPr>
  </w:style>
  <w:style w:type="paragraph" w:styleId="42">
    <w:name w:val="List 4"/>
    <w:basedOn w:val="a"/>
    <w:uiPriority w:val="99"/>
    <w:rsid w:val="008D2D56"/>
    <w:pPr>
      <w:ind w:left="1132" w:hanging="283"/>
    </w:pPr>
  </w:style>
  <w:style w:type="paragraph" w:styleId="52">
    <w:name w:val="List 5"/>
    <w:basedOn w:val="a"/>
    <w:uiPriority w:val="99"/>
    <w:rsid w:val="008D2D56"/>
    <w:pPr>
      <w:ind w:left="1415" w:hanging="283"/>
    </w:pPr>
  </w:style>
  <w:style w:type="paragraph" w:customStyle="1" w:styleId="Default">
    <w:name w:val="Default"/>
    <w:uiPriority w:val="99"/>
    <w:rsid w:val="00133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Title"/>
    <w:basedOn w:val="a"/>
    <w:next w:val="a"/>
    <w:link w:val="af7"/>
    <w:uiPriority w:val="99"/>
    <w:qFormat/>
    <w:rsid w:val="00F83F9C"/>
    <w:pPr>
      <w:spacing w:before="120" w:after="120"/>
    </w:pPr>
    <w:rPr>
      <w:b/>
      <w:bCs/>
      <w:sz w:val="20"/>
      <w:szCs w:val="20"/>
      <w:lang w:eastAsia="en-US"/>
    </w:rPr>
  </w:style>
  <w:style w:type="character" w:customStyle="1" w:styleId="af7">
    <w:name w:val="Название Знак"/>
    <w:link w:val="af6"/>
    <w:uiPriority w:val="99"/>
    <w:locked/>
    <w:rsid w:val="00F83F9C"/>
    <w:rPr>
      <w:b/>
      <w:bCs/>
      <w:lang w:eastAsia="en-US"/>
    </w:rPr>
  </w:style>
  <w:style w:type="paragraph" w:styleId="af8">
    <w:name w:val="Plain Text"/>
    <w:basedOn w:val="a"/>
    <w:link w:val="af9"/>
    <w:uiPriority w:val="99"/>
    <w:rsid w:val="00F83F9C"/>
    <w:pPr>
      <w:spacing w:before="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locked/>
    <w:rsid w:val="00F83F9C"/>
    <w:rPr>
      <w:rFonts w:ascii="Courier New" w:hAnsi="Courier New" w:cs="Courier New"/>
    </w:rPr>
  </w:style>
  <w:style w:type="paragraph" w:styleId="26">
    <w:name w:val="Body Text Indent 2"/>
    <w:basedOn w:val="a"/>
    <w:link w:val="27"/>
    <w:uiPriority w:val="99"/>
    <w:rsid w:val="00F83F9C"/>
    <w:pPr>
      <w:spacing w:before="0" w:after="120" w:line="480" w:lineRule="auto"/>
      <w:ind w:left="283"/>
    </w:pPr>
  </w:style>
  <w:style w:type="character" w:customStyle="1" w:styleId="27">
    <w:name w:val="Основной текст с отступом 2 Знак"/>
    <w:link w:val="26"/>
    <w:uiPriority w:val="99"/>
    <w:locked/>
    <w:rsid w:val="00F83F9C"/>
    <w:rPr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F83F9C"/>
    <w:pPr>
      <w:spacing w:before="0"/>
    </w:pPr>
    <w:rPr>
      <w:sz w:val="20"/>
      <w:szCs w:val="20"/>
      <w:lang w:eastAsia="en-US"/>
    </w:rPr>
  </w:style>
  <w:style w:type="character" w:customStyle="1" w:styleId="afb">
    <w:name w:val="Текст сноски Знак"/>
    <w:link w:val="afa"/>
    <w:uiPriority w:val="99"/>
    <w:locked/>
    <w:rsid w:val="00F83F9C"/>
    <w:rPr>
      <w:lang w:eastAsia="en-US"/>
    </w:rPr>
  </w:style>
  <w:style w:type="character" w:styleId="afc">
    <w:name w:val="footnote reference"/>
    <w:uiPriority w:val="99"/>
    <w:semiHidden/>
    <w:rsid w:val="00F83F9C"/>
    <w:rPr>
      <w:vertAlign w:val="superscript"/>
    </w:rPr>
  </w:style>
  <w:style w:type="paragraph" w:customStyle="1" w:styleId="14">
    <w:name w:val="Абзац списка1"/>
    <w:basedOn w:val="a"/>
    <w:uiPriority w:val="99"/>
    <w:rsid w:val="00F83F9C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d">
    <w:name w:val="список с точками"/>
    <w:basedOn w:val="a"/>
    <w:uiPriority w:val="99"/>
    <w:rsid w:val="00F83F9C"/>
    <w:pPr>
      <w:tabs>
        <w:tab w:val="num" w:pos="720"/>
        <w:tab w:val="num" w:pos="756"/>
      </w:tabs>
      <w:spacing w:before="0" w:line="312" w:lineRule="auto"/>
      <w:ind w:left="756" w:hanging="360"/>
      <w:jc w:val="both"/>
    </w:pPr>
  </w:style>
  <w:style w:type="paragraph" w:customStyle="1" w:styleId="15">
    <w:name w:val="Обычный1"/>
    <w:uiPriority w:val="99"/>
    <w:rsid w:val="00F83F9C"/>
    <w:pPr>
      <w:ind w:firstLine="567"/>
      <w:jc w:val="both"/>
    </w:pPr>
    <w:rPr>
      <w:sz w:val="28"/>
      <w:szCs w:val="28"/>
      <w:lang w:eastAsia="ko-KR"/>
    </w:rPr>
  </w:style>
  <w:style w:type="paragraph" w:customStyle="1" w:styleId="afe">
    <w:name w:val="Знак"/>
    <w:basedOn w:val="a"/>
    <w:uiPriority w:val="99"/>
    <w:rsid w:val="00F83F9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firstLine="547"/>
      <w:jc w:val="both"/>
    </w:pPr>
  </w:style>
  <w:style w:type="paragraph" w:customStyle="1" w:styleId="Style24">
    <w:name w:val="Style24"/>
    <w:basedOn w:val="a"/>
    <w:uiPriority w:val="99"/>
    <w:rsid w:val="00962F48"/>
    <w:pPr>
      <w:widowControl w:val="0"/>
      <w:autoSpaceDE w:val="0"/>
      <w:autoSpaceDN w:val="0"/>
      <w:adjustRightInd w:val="0"/>
      <w:spacing w:before="0" w:line="419" w:lineRule="exact"/>
      <w:ind w:hanging="360"/>
    </w:pPr>
  </w:style>
  <w:style w:type="paragraph" w:customStyle="1" w:styleId="Style95">
    <w:name w:val="Style95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55" w:lineRule="exact"/>
      <w:ind w:hanging="374"/>
    </w:pPr>
  </w:style>
  <w:style w:type="paragraph" w:customStyle="1" w:styleId="Style97">
    <w:name w:val="Style97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98" w:lineRule="exact"/>
    </w:pPr>
  </w:style>
  <w:style w:type="paragraph" w:customStyle="1" w:styleId="Style103">
    <w:name w:val="Style103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8" w:lineRule="exact"/>
      <w:ind w:hanging="1056"/>
    </w:pPr>
  </w:style>
  <w:style w:type="character" w:customStyle="1" w:styleId="FontStyle113">
    <w:name w:val="Font Style113"/>
    <w:uiPriority w:val="99"/>
    <w:rsid w:val="00962F48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962F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3">
    <w:name w:val="Font Style133"/>
    <w:uiPriority w:val="99"/>
    <w:rsid w:val="00962F4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62F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962F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uiPriority w:val="99"/>
    <w:rsid w:val="00962F4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7">
    <w:name w:val="Style7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23">
    <w:name w:val="Style2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51">
    <w:name w:val="Style51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4" w:lineRule="exact"/>
    </w:pPr>
  </w:style>
  <w:style w:type="paragraph" w:customStyle="1" w:styleId="Style60">
    <w:name w:val="Style60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hanging="509"/>
    </w:pPr>
  </w:style>
  <w:style w:type="paragraph" w:customStyle="1" w:styleId="Style63">
    <w:name w:val="Style6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character" w:customStyle="1" w:styleId="FontStyle134">
    <w:name w:val="Font Style134"/>
    <w:uiPriority w:val="99"/>
    <w:rsid w:val="00962F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62F48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962F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C51CDF"/>
    <w:pPr>
      <w:widowControl w:val="0"/>
      <w:autoSpaceDE w:val="0"/>
      <w:autoSpaceDN w:val="0"/>
      <w:adjustRightInd w:val="0"/>
      <w:spacing w:before="0" w:line="360" w:lineRule="exact"/>
      <w:ind w:hanging="1306"/>
    </w:pPr>
  </w:style>
  <w:style w:type="character" w:customStyle="1" w:styleId="FontStyle109">
    <w:name w:val="Font Style109"/>
    <w:uiPriority w:val="99"/>
    <w:rsid w:val="00C51CDF"/>
    <w:rPr>
      <w:rFonts w:ascii="Arial" w:hAnsi="Arial" w:cs="Arial"/>
      <w:sz w:val="26"/>
      <w:szCs w:val="26"/>
    </w:rPr>
  </w:style>
  <w:style w:type="paragraph" w:customStyle="1" w:styleId="aff">
    <w:name w:val="Параграф"/>
    <w:basedOn w:val="a"/>
    <w:link w:val="aff0"/>
    <w:uiPriority w:val="99"/>
    <w:rsid w:val="00DB5693"/>
    <w:pPr>
      <w:spacing w:before="0" w:line="276" w:lineRule="auto"/>
      <w:ind w:firstLine="709"/>
      <w:jc w:val="both"/>
    </w:pPr>
    <w:rPr>
      <w:lang w:eastAsia="en-US"/>
    </w:rPr>
  </w:style>
  <w:style w:type="character" w:customStyle="1" w:styleId="aff0">
    <w:name w:val="Параграф Знак"/>
    <w:link w:val="aff"/>
    <w:uiPriority w:val="99"/>
    <w:locked/>
    <w:rsid w:val="00DB5693"/>
    <w:rPr>
      <w:rFonts w:eastAsia="Times New Roman"/>
      <w:sz w:val="22"/>
      <w:szCs w:val="22"/>
      <w:lang w:eastAsia="en-US"/>
    </w:rPr>
  </w:style>
  <w:style w:type="paragraph" w:styleId="aff1">
    <w:name w:val="List Paragraph"/>
    <w:basedOn w:val="a"/>
    <w:uiPriority w:val="99"/>
    <w:qFormat/>
    <w:rsid w:val="006375DF"/>
    <w:pPr>
      <w:widowControl w:val="0"/>
      <w:autoSpaceDE w:val="0"/>
      <w:autoSpaceDN w:val="0"/>
      <w:adjustRightInd w:val="0"/>
      <w:spacing w:before="0"/>
      <w:ind w:left="720"/>
    </w:pPr>
  </w:style>
  <w:style w:type="paragraph" w:customStyle="1" w:styleId="Style56">
    <w:name w:val="Style56"/>
    <w:basedOn w:val="a"/>
    <w:uiPriority w:val="99"/>
    <w:rsid w:val="00A85252"/>
    <w:pPr>
      <w:widowControl w:val="0"/>
      <w:autoSpaceDE w:val="0"/>
      <w:autoSpaceDN w:val="0"/>
      <w:adjustRightInd w:val="0"/>
      <w:spacing w:before="0" w:line="357" w:lineRule="exact"/>
    </w:pPr>
  </w:style>
  <w:style w:type="character" w:customStyle="1" w:styleId="apple-converted-space">
    <w:name w:val="apple-converted-space"/>
    <w:uiPriority w:val="99"/>
    <w:rsid w:val="00C77636"/>
  </w:style>
  <w:style w:type="character" w:styleId="aff2">
    <w:name w:val="Strong"/>
    <w:uiPriority w:val="99"/>
    <w:qFormat/>
    <w:rsid w:val="00C77636"/>
    <w:rPr>
      <w:b/>
      <w:bCs/>
    </w:rPr>
  </w:style>
  <w:style w:type="paragraph" w:customStyle="1" w:styleId="FR3">
    <w:name w:val="FR3"/>
    <w:uiPriority w:val="99"/>
    <w:rsid w:val="00C77636"/>
    <w:pPr>
      <w:widowControl w:val="0"/>
      <w:spacing w:before="180" w:line="260" w:lineRule="auto"/>
      <w:ind w:firstLine="1080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Style100">
    <w:name w:val="Style100"/>
    <w:basedOn w:val="a"/>
    <w:uiPriority w:val="99"/>
    <w:rsid w:val="00C77636"/>
    <w:pPr>
      <w:widowControl w:val="0"/>
      <w:autoSpaceDE w:val="0"/>
      <w:autoSpaceDN w:val="0"/>
      <w:adjustRightInd w:val="0"/>
      <w:spacing w:before="0"/>
    </w:pPr>
  </w:style>
  <w:style w:type="paragraph" w:customStyle="1" w:styleId="220">
    <w:name w:val="Заголовок 2.Заголовок 2 Знак"/>
    <w:basedOn w:val="a"/>
    <w:next w:val="a"/>
    <w:uiPriority w:val="99"/>
    <w:rsid w:val="00C77636"/>
    <w:pPr>
      <w:keepNext/>
      <w:widowControl w:val="0"/>
      <w:spacing w:before="0" w:line="281" w:lineRule="auto"/>
      <w:ind w:firstLine="851"/>
      <w:jc w:val="both"/>
      <w:outlineLvl w:val="1"/>
    </w:pPr>
    <w:rPr>
      <w:b/>
      <w:bCs/>
      <w:smallCaps/>
      <w:sz w:val="32"/>
      <w:szCs w:val="32"/>
    </w:rPr>
  </w:style>
  <w:style w:type="character" w:customStyle="1" w:styleId="aff3">
    <w:name w:val="Другое_"/>
    <w:link w:val="aff4"/>
    <w:uiPriority w:val="99"/>
    <w:locked/>
    <w:rsid w:val="004B710B"/>
  </w:style>
  <w:style w:type="paragraph" w:customStyle="1" w:styleId="aff4">
    <w:name w:val="Другое"/>
    <w:basedOn w:val="a"/>
    <w:link w:val="aff3"/>
    <w:uiPriority w:val="99"/>
    <w:rsid w:val="004B710B"/>
    <w:pPr>
      <w:widowControl w:val="0"/>
      <w:spacing w:before="0" w:after="40"/>
      <w:ind w:firstLine="40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5926</Words>
  <Characters>33780</Characters>
  <Application>Microsoft Office Word</Application>
  <DocSecurity>0</DocSecurity>
  <Lines>281</Lines>
  <Paragraphs>79</Paragraphs>
  <ScaleCrop>false</ScaleCrop>
  <Company>home</Company>
  <LinksUpToDate>false</LinksUpToDate>
  <CharactersWithSpaces>39627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Борис. Эпштейн</cp:lastModifiedBy>
  <cp:revision>9</cp:revision>
  <cp:lastPrinted>2015-01-27T08:24:00Z</cp:lastPrinted>
  <dcterms:created xsi:type="dcterms:W3CDTF">2023-05-11T07:38:00Z</dcterms:created>
  <dcterms:modified xsi:type="dcterms:W3CDTF">2024-11-08T14:28:00Z</dcterms:modified>
</cp:coreProperties>
</file>